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82"/>
        <w:gridCol w:w="190"/>
        <w:gridCol w:w="6077"/>
        <w:gridCol w:w="1560"/>
      </w:tblGrid>
      <w:tr w:rsidR="00FA30B3" w:rsidTr="005F6806">
        <w:trPr>
          <w:cantSplit/>
        </w:trPr>
        <w:tc>
          <w:tcPr>
            <w:tcW w:w="2182" w:type="dxa"/>
            <w:shd w:val="clear" w:color="auto" w:fill="auto"/>
            <w:vAlign w:val="center"/>
          </w:tcPr>
          <w:p w:rsidR="00FA30B3" w:rsidRDefault="00EB0580" w:rsidP="004D0FA8">
            <w:pPr>
              <w:spacing w:before="20" w:after="60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271905" cy="349885"/>
                  <wp:effectExtent l="0" t="0" r="0" b="0"/>
                  <wp:docPr id="1" name="Picture 2" descr="RMSGov_logo_mon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MSGov_logo_mon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30B3" w:rsidRDefault="00FA30B3" w:rsidP="004D0FA8">
            <w:pPr>
              <w:spacing w:before="20" w:after="60"/>
            </w:pPr>
          </w:p>
        </w:tc>
        <w:tc>
          <w:tcPr>
            <w:tcW w:w="6077" w:type="dxa"/>
            <w:vAlign w:val="center"/>
          </w:tcPr>
          <w:p w:rsidR="00FA30B3" w:rsidRPr="00FA30B3" w:rsidRDefault="00FA30B3" w:rsidP="00FA30B3">
            <w:pPr>
              <w:pStyle w:val="zDocname"/>
              <w:spacing w:before="60" w:after="60"/>
              <w:ind w:left="60" w:right="60"/>
              <w:jc w:val="center"/>
              <w:rPr>
                <w:sz w:val="36"/>
                <w:szCs w:val="36"/>
              </w:rPr>
            </w:pPr>
            <w:r w:rsidRPr="00FA30B3">
              <w:rPr>
                <w:sz w:val="36"/>
                <w:szCs w:val="36"/>
              </w:rPr>
              <w:t>Contractor inspection and test plan (ITP) compliance checklist</w:t>
            </w:r>
          </w:p>
        </w:tc>
        <w:tc>
          <w:tcPr>
            <w:tcW w:w="1560" w:type="dxa"/>
            <w:vMerge w:val="restart"/>
            <w:shd w:val="pct5" w:color="auto" w:fill="000000"/>
            <w:vAlign w:val="center"/>
          </w:tcPr>
          <w:p w:rsidR="00FA30B3" w:rsidRDefault="00FA30B3" w:rsidP="00FA30B3">
            <w:pPr>
              <w:pStyle w:val="zDocnum"/>
              <w:jc w:val="center"/>
            </w:pPr>
            <w:r>
              <w:t>907</w:t>
            </w:r>
          </w:p>
        </w:tc>
      </w:tr>
      <w:tr w:rsidR="00CC5619" w:rsidTr="005F6806">
        <w:trPr>
          <w:cantSplit/>
        </w:trPr>
        <w:tc>
          <w:tcPr>
            <w:tcW w:w="2182" w:type="dxa"/>
            <w:shd w:val="clear" w:color="auto" w:fill="000000"/>
            <w:vAlign w:val="center"/>
          </w:tcPr>
          <w:p w:rsidR="00FA30B3" w:rsidRPr="00FA6796" w:rsidRDefault="00FA30B3" w:rsidP="005F6806">
            <w:pPr>
              <w:pStyle w:val="Tablehead1"/>
              <w:rPr>
                <w:color w:val="FFFFFF"/>
                <w:sz w:val="12"/>
                <w:szCs w:val="12"/>
              </w:rPr>
            </w:pPr>
            <w:r w:rsidRPr="00FA6796">
              <w:rPr>
                <w:color w:val="FFFFFF"/>
                <w:sz w:val="12"/>
                <w:szCs w:val="12"/>
              </w:rPr>
              <w:t xml:space="preserve">Regional Maintenance </w:t>
            </w:r>
          </w:p>
        </w:tc>
        <w:tc>
          <w:tcPr>
            <w:tcW w:w="1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30B3" w:rsidRPr="0072559C" w:rsidRDefault="00FA30B3" w:rsidP="004D0FA8">
            <w:pPr>
              <w:pStyle w:val="Tablehead1"/>
              <w:rPr>
                <w:color w:val="FFFFFF"/>
              </w:rPr>
            </w:pPr>
          </w:p>
        </w:tc>
        <w:tc>
          <w:tcPr>
            <w:tcW w:w="6077" w:type="dxa"/>
            <w:vAlign w:val="center"/>
          </w:tcPr>
          <w:p w:rsidR="00FA30B3" w:rsidRPr="0072559C" w:rsidRDefault="00FA30B3" w:rsidP="004D0FA8">
            <w:pPr>
              <w:pStyle w:val="Table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information about this form see procedure: OCP-04 Contractor management</w:t>
            </w:r>
          </w:p>
        </w:tc>
        <w:tc>
          <w:tcPr>
            <w:tcW w:w="1560" w:type="dxa"/>
            <w:vMerge/>
            <w:shd w:val="pct5" w:color="auto" w:fill="000000"/>
            <w:vAlign w:val="center"/>
          </w:tcPr>
          <w:p w:rsidR="00FA30B3" w:rsidRDefault="00FA30B3" w:rsidP="004D0FA8">
            <w:pPr>
              <w:pStyle w:val="Heading1"/>
              <w:rPr>
                <w:sz w:val="48"/>
              </w:rPr>
            </w:pPr>
          </w:p>
        </w:tc>
      </w:tr>
    </w:tbl>
    <w:p w:rsidR="00FA30B3" w:rsidRDefault="00FA30B3" w:rsidP="007B591B">
      <w:pPr>
        <w:widowControl/>
        <w:spacing w:before="60"/>
        <w:rPr>
          <w:rFonts w:ascii="Arial" w:hAnsi="Arial" w:cs="Arial"/>
          <w:bCs/>
          <w:color w:val="0000FF"/>
          <w:sz w:val="18"/>
          <w:szCs w:val="18"/>
        </w:rPr>
      </w:pPr>
    </w:p>
    <w:tbl>
      <w:tblPr>
        <w:tblW w:w="10065" w:type="dxa"/>
        <w:tblBorders>
          <w:top w:val="single" w:sz="4" w:space="0" w:color="0066FF"/>
          <w:left w:val="single" w:sz="4" w:space="0" w:color="0066FF"/>
          <w:bottom w:val="single" w:sz="4" w:space="0" w:color="0066FF"/>
          <w:right w:val="single" w:sz="4" w:space="0" w:color="0066FF"/>
          <w:insideH w:val="single" w:sz="4" w:space="0" w:color="0066FF"/>
          <w:insideV w:val="single" w:sz="4" w:space="0" w:color="0066FF"/>
        </w:tblBorders>
        <w:tblLook w:val="04A0" w:firstRow="1" w:lastRow="0" w:firstColumn="1" w:lastColumn="0" w:noHBand="0" w:noVBand="1"/>
      </w:tblPr>
      <w:tblGrid>
        <w:gridCol w:w="10065"/>
      </w:tblGrid>
      <w:tr w:rsidR="00FA30B3" w:rsidRPr="00580A7A" w:rsidTr="00601194">
        <w:tc>
          <w:tcPr>
            <w:tcW w:w="10065" w:type="dxa"/>
            <w:shd w:val="clear" w:color="auto" w:fill="auto"/>
          </w:tcPr>
          <w:p w:rsidR="00FA30B3" w:rsidRPr="00601194" w:rsidRDefault="005F6806" w:rsidP="00601194">
            <w:pPr>
              <w:widowControl/>
              <w:spacing w:before="6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</w:rPr>
              <w:t>RM</w:t>
            </w:r>
            <w:r w:rsidR="00FA30B3" w:rsidRPr="00601194">
              <w:rPr>
                <w:rFonts w:ascii="Arial" w:hAnsi="Arial" w:cs="Arial"/>
                <w:bCs/>
                <w:color w:val="0000FF"/>
                <w:sz w:val="20"/>
              </w:rPr>
              <w:t xml:space="preserve"> Project Engineer to strike through [</w:t>
            </w:r>
            <w:r w:rsidR="00FA30B3" w:rsidRPr="00601194">
              <w:rPr>
                <w:rFonts w:ascii="Arial" w:hAnsi="Arial" w:cs="Arial"/>
                <w:bCs/>
                <w:strike/>
                <w:color w:val="0000FF"/>
                <w:sz w:val="20"/>
              </w:rPr>
              <w:t>strike through</w:t>
            </w:r>
            <w:r w:rsidR="00FA30B3" w:rsidRPr="00601194">
              <w:rPr>
                <w:rFonts w:ascii="Arial" w:hAnsi="Arial" w:cs="Arial"/>
                <w:bCs/>
                <w:color w:val="0000FF"/>
                <w:sz w:val="20"/>
              </w:rPr>
              <w:t xml:space="preserve">] non- applicable requirements before issuing to the Contractor.  Project Engineer to check for compliance when completed and returned by the Contractor. </w:t>
            </w:r>
            <w:r w:rsidR="00FA30B3" w:rsidRPr="00601194">
              <w:rPr>
                <w:rFonts w:ascii="Arial" w:hAnsi="Arial" w:cs="Arial"/>
                <w:b/>
                <w:bCs/>
                <w:color w:val="0000FF"/>
                <w:sz w:val="20"/>
              </w:rPr>
              <w:t>(Delete this box before sending to the Contractor).</w:t>
            </w:r>
          </w:p>
        </w:tc>
      </w:tr>
    </w:tbl>
    <w:p w:rsidR="00FA30B3" w:rsidRPr="00580A7A" w:rsidRDefault="00FA30B3" w:rsidP="00FA30B3">
      <w:pPr>
        <w:widowControl/>
        <w:spacing w:before="60"/>
        <w:rPr>
          <w:rFonts w:ascii="Arial" w:hAnsi="Arial" w:cs="Arial"/>
          <w:b/>
          <w:bCs/>
          <w:sz w:val="20"/>
        </w:rPr>
      </w:pPr>
      <w:r w:rsidRPr="00580A7A">
        <w:rPr>
          <w:rFonts w:ascii="Arial" w:hAnsi="Arial" w:cs="Arial"/>
          <w:b/>
          <w:bCs/>
          <w:sz w:val="20"/>
        </w:rPr>
        <w:t xml:space="preserve">This document is to be completed by the Contractor to show how their documentation complies with RMS requirements.  </w:t>
      </w:r>
    </w:p>
    <w:p w:rsidR="00FA30B3" w:rsidRPr="00580A7A" w:rsidRDefault="00FA30B3" w:rsidP="00FA30B3">
      <w:pPr>
        <w:numPr>
          <w:ilvl w:val="12"/>
          <w:numId w:val="0"/>
        </w:numPr>
        <w:tabs>
          <w:tab w:val="right" w:leader="dot" w:pos="9072"/>
        </w:tabs>
        <w:spacing w:before="240"/>
        <w:rPr>
          <w:rFonts w:ascii="Arial" w:hAnsi="Arial" w:cs="Arial"/>
          <w:sz w:val="20"/>
        </w:rPr>
      </w:pPr>
      <w:r w:rsidRPr="00580A7A">
        <w:rPr>
          <w:rFonts w:ascii="Arial" w:hAnsi="Arial" w:cs="Arial"/>
          <w:b/>
          <w:sz w:val="20"/>
        </w:rPr>
        <w:t xml:space="preserve">Contract </w:t>
      </w:r>
      <w:r w:rsidRPr="00580A7A">
        <w:rPr>
          <w:rFonts w:ascii="Arial" w:hAnsi="Arial" w:cs="Arial"/>
          <w:sz w:val="20"/>
        </w:rPr>
        <w:tab/>
      </w:r>
    </w:p>
    <w:p w:rsidR="00FA30B3" w:rsidRPr="00580A7A" w:rsidRDefault="00FA30B3" w:rsidP="00FA30B3">
      <w:pPr>
        <w:numPr>
          <w:ilvl w:val="12"/>
          <w:numId w:val="0"/>
        </w:numPr>
        <w:tabs>
          <w:tab w:val="right" w:leader="dot" w:pos="9072"/>
        </w:tabs>
        <w:spacing w:before="240"/>
        <w:rPr>
          <w:rFonts w:ascii="Arial" w:hAnsi="Arial" w:cs="Arial"/>
          <w:sz w:val="20"/>
        </w:rPr>
      </w:pPr>
      <w:r w:rsidRPr="00580A7A">
        <w:rPr>
          <w:rFonts w:ascii="Arial" w:hAnsi="Arial" w:cs="Arial"/>
          <w:b/>
          <w:sz w:val="20"/>
        </w:rPr>
        <w:t xml:space="preserve">Contractor </w:t>
      </w:r>
      <w:r w:rsidRPr="00580A7A">
        <w:rPr>
          <w:rFonts w:ascii="Arial" w:hAnsi="Arial" w:cs="Arial"/>
          <w:sz w:val="20"/>
        </w:rPr>
        <w:tab/>
      </w:r>
    </w:p>
    <w:p w:rsidR="00961BC3" w:rsidRPr="009408D5" w:rsidRDefault="00961BC3" w:rsidP="004D3A05"/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"/>
        <w:gridCol w:w="5386"/>
        <w:gridCol w:w="567"/>
        <w:gridCol w:w="1134"/>
        <w:gridCol w:w="1985"/>
      </w:tblGrid>
      <w:tr w:rsidR="00125A7A" w:rsidRPr="009408D5" w:rsidTr="00601194">
        <w:trPr>
          <w:cantSplit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25A7A" w:rsidRPr="009408D5" w:rsidRDefault="00125A7A" w:rsidP="00AA5FB2">
            <w:pPr>
              <w:pStyle w:val="Checklisttext2"/>
              <w:keepLines/>
              <w:widowControl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25A7A" w:rsidRPr="009408D5" w:rsidRDefault="00125A7A" w:rsidP="00AA5FB2">
            <w:pPr>
              <w:pStyle w:val="Checklisttext2"/>
              <w:keepLines/>
              <w:widowControl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125A7A" w:rsidRPr="009408D5" w:rsidRDefault="00125A7A" w:rsidP="00AA5FB2">
            <w:pPr>
              <w:pStyle w:val="Checklisttext2"/>
              <w:keepLines/>
              <w:widowControl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8D5">
              <w:rPr>
                <w:rFonts w:ascii="Arial" w:hAnsi="Arial" w:cs="Arial"/>
                <w:b/>
                <w:sz w:val="18"/>
                <w:szCs w:val="18"/>
              </w:rPr>
              <w:t>To be completed by Contractor</w:t>
            </w:r>
          </w:p>
          <w:p w:rsidR="00125A7A" w:rsidRPr="009408D5" w:rsidRDefault="00125A7A" w:rsidP="00AA5FB2">
            <w:pPr>
              <w:pStyle w:val="Checklisttext2"/>
              <w:keepLines/>
              <w:widowControl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25A7A" w:rsidRPr="009408D5" w:rsidRDefault="00125A7A" w:rsidP="00AA5FB2">
            <w:pPr>
              <w:pStyle w:val="Checklisttext2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9408D5">
              <w:rPr>
                <w:rFonts w:ascii="Arial" w:hAnsi="Arial" w:cs="Arial"/>
                <w:b/>
              </w:rPr>
              <w:t xml:space="preserve">To be complete by </w:t>
            </w:r>
            <w:r w:rsidR="005F6806">
              <w:rPr>
                <w:rFonts w:ascii="Arial" w:hAnsi="Arial" w:cs="Arial"/>
                <w:b/>
              </w:rPr>
              <w:t>RM</w:t>
            </w:r>
          </w:p>
          <w:p w:rsidR="00125A7A" w:rsidRPr="009408D5" w:rsidRDefault="00125A7A" w:rsidP="00AA5FB2">
            <w:pPr>
              <w:pStyle w:val="Checklisttext2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125A7A" w:rsidRPr="009408D5" w:rsidTr="00601194">
        <w:trPr>
          <w:cantSplit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5A7A" w:rsidRPr="009408D5" w:rsidRDefault="00125A7A" w:rsidP="007D0386">
            <w:pPr>
              <w:pStyle w:val="Checklisttext2"/>
              <w:keepLines/>
              <w:widowControl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9408D5">
              <w:rPr>
                <w:rFonts w:ascii="Arial" w:hAnsi="Arial" w:cs="Arial"/>
                <w:b/>
              </w:rPr>
              <w:t>ISO 9001 Clause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5A7A" w:rsidRPr="009408D5" w:rsidRDefault="00125A7A" w:rsidP="007D0386">
            <w:pPr>
              <w:pStyle w:val="Checklisttext2"/>
              <w:keepLines/>
              <w:widowControl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9408D5">
              <w:rPr>
                <w:rFonts w:ascii="Arial" w:hAnsi="Arial" w:cs="Arial"/>
                <w:b/>
              </w:rPr>
              <w:t>Requirement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A7A" w:rsidRPr="009408D5" w:rsidRDefault="00125A7A" w:rsidP="007D0386">
            <w:pPr>
              <w:pStyle w:val="Checklisttext2"/>
              <w:keepLines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8D5">
              <w:rPr>
                <w:rFonts w:ascii="Arial" w:hAnsi="Arial" w:cs="Arial"/>
                <w:b/>
                <w:sz w:val="18"/>
                <w:szCs w:val="18"/>
              </w:rPr>
              <w:t>Yes/No</w:t>
            </w:r>
            <w:r w:rsidRPr="009408D5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25A7A" w:rsidRPr="009408D5" w:rsidRDefault="00125A7A" w:rsidP="007D0386">
            <w:pPr>
              <w:pStyle w:val="Checklisttext2"/>
              <w:keepLines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8D5">
              <w:rPr>
                <w:rFonts w:ascii="Arial" w:hAnsi="Arial" w:cs="Arial"/>
                <w:b/>
                <w:sz w:val="16"/>
                <w:szCs w:val="16"/>
              </w:rPr>
              <w:t>Reference to clause/page in your ITP</w:t>
            </w:r>
          </w:p>
        </w:tc>
        <w:tc>
          <w:tcPr>
            <w:tcW w:w="1985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5A7A" w:rsidRPr="009408D5" w:rsidRDefault="00125A7A" w:rsidP="007D0386">
            <w:pPr>
              <w:pStyle w:val="Checklisttext2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8D5">
              <w:rPr>
                <w:rFonts w:ascii="Arial" w:hAnsi="Arial" w:cs="Arial"/>
                <w:b/>
              </w:rPr>
              <w:t>Comments/Actions (</w:t>
            </w:r>
            <w:r w:rsidRPr="009408D5">
              <w:rPr>
                <w:rFonts w:ascii="Arial" w:hAnsi="Arial" w:cs="Arial"/>
                <w:b/>
                <w:sz w:val="16"/>
                <w:szCs w:val="16"/>
              </w:rPr>
              <w:t>where there is non-compliance)</w:t>
            </w:r>
          </w:p>
        </w:tc>
      </w:tr>
      <w:tr w:rsidR="00125A7A" w:rsidRPr="009408D5" w:rsidTr="00601194">
        <w:trPr>
          <w:cantSplit/>
        </w:trPr>
        <w:tc>
          <w:tcPr>
            <w:tcW w:w="907" w:type="dxa"/>
            <w:shd w:val="clear" w:color="auto" w:fill="F2F2F2"/>
          </w:tcPr>
          <w:p w:rsidR="00125A7A" w:rsidRPr="009408D5" w:rsidRDefault="00125A7A" w:rsidP="00961BC3">
            <w:pPr>
              <w:pStyle w:val="Checklisttext2"/>
              <w:rPr>
                <w:rFonts w:ascii="Arial" w:hAnsi="Arial" w:cs="Arial"/>
                <w:b/>
              </w:rPr>
            </w:pPr>
            <w:r w:rsidRPr="009408D5">
              <w:rPr>
                <w:rFonts w:ascii="Arial" w:hAnsi="Arial" w:cs="Arial"/>
                <w:b/>
              </w:rPr>
              <w:t>7.5</w:t>
            </w:r>
          </w:p>
        </w:tc>
        <w:tc>
          <w:tcPr>
            <w:tcW w:w="5386" w:type="dxa"/>
            <w:shd w:val="clear" w:color="auto" w:fill="F2F2F2"/>
          </w:tcPr>
          <w:p w:rsidR="00125A7A" w:rsidRPr="009408D5" w:rsidRDefault="00125A7A" w:rsidP="00961BC3">
            <w:pPr>
              <w:pStyle w:val="Checklisttext2"/>
              <w:rPr>
                <w:rFonts w:ascii="Arial" w:hAnsi="Arial" w:cs="Arial"/>
                <w:b/>
              </w:rPr>
            </w:pPr>
            <w:r w:rsidRPr="009408D5">
              <w:rPr>
                <w:rFonts w:ascii="Arial" w:hAnsi="Arial" w:cs="Arial"/>
                <w:b/>
              </w:rPr>
              <w:t>Production and service provision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</w:tcPr>
          <w:p w:rsidR="00125A7A" w:rsidRPr="009408D5" w:rsidRDefault="00125A7A" w:rsidP="00961BC3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125A7A" w:rsidRPr="009408D5" w:rsidRDefault="00125A7A" w:rsidP="00961BC3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F2F2F2"/>
          </w:tcPr>
          <w:p w:rsidR="00125A7A" w:rsidRPr="009408D5" w:rsidRDefault="00125A7A" w:rsidP="00961BC3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125A7A" w:rsidRPr="009408D5" w:rsidTr="00F438D5">
        <w:trPr>
          <w:cantSplit/>
          <w:trHeight w:val="567"/>
        </w:trPr>
        <w:tc>
          <w:tcPr>
            <w:tcW w:w="907" w:type="dxa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125A7A" w:rsidRPr="009408D5" w:rsidRDefault="00125A7A" w:rsidP="009909F5">
            <w:pPr>
              <w:pStyle w:val="Checklisttext2"/>
              <w:rPr>
                <w:rFonts w:ascii="Arial" w:hAnsi="Arial" w:cs="Arial"/>
              </w:rPr>
            </w:pPr>
            <w:r w:rsidRPr="009408D5">
              <w:rPr>
                <w:rFonts w:ascii="Arial" w:hAnsi="Arial" w:cs="Arial"/>
              </w:rPr>
              <w:t>Do Work Process Control Plans (or technical procedures) give reference to standards, codes, regulations, where appropriate?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125A7A" w:rsidRPr="009408D5" w:rsidTr="00F438D5">
        <w:trPr>
          <w:cantSplit/>
          <w:trHeight w:val="567"/>
        </w:trPr>
        <w:tc>
          <w:tcPr>
            <w:tcW w:w="907" w:type="dxa"/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125A7A" w:rsidRPr="009408D5" w:rsidRDefault="00125A7A" w:rsidP="009909F5">
            <w:pPr>
              <w:pStyle w:val="Checklisttext2"/>
              <w:rPr>
                <w:rFonts w:ascii="Arial" w:hAnsi="Arial" w:cs="Arial"/>
              </w:rPr>
            </w:pPr>
            <w:r w:rsidRPr="009408D5">
              <w:rPr>
                <w:rFonts w:ascii="Arial" w:hAnsi="Arial" w:cs="Arial"/>
              </w:rPr>
              <w:t>Does Work Process Control documentation cover suitability of equipment and working environment, where appropriate?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125A7A" w:rsidRPr="009408D5" w:rsidTr="00F438D5">
        <w:trPr>
          <w:cantSplit/>
          <w:trHeight w:val="567"/>
        </w:trPr>
        <w:tc>
          <w:tcPr>
            <w:tcW w:w="907" w:type="dxa"/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125A7A" w:rsidRPr="009408D5" w:rsidRDefault="00125A7A" w:rsidP="009909F5">
            <w:pPr>
              <w:pStyle w:val="Checklisttext2"/>
              <w:rPr>
                <w:rFonts w:ascii="Arial" w:hAnsi="Arial" w:cs="Arial"/>
              </w:rPr>
            </w:pPr>
            <w:r w:rsidRPr="009408D5">
              <w:rPr>
                <w:rFonts w:ascii="Arial" w:hAnsi="Arial" w:cs="Arial"/>
              </w:rPr>
              <w:t>Does Work Process Control documentation identify acceptance and workmanship criteria (e.g. characteristics, tolerances, qualifications)?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125A7A" w:rsidRPr="009408D5" w:rsidTr="00F438D5">
        <w:trPr>
          <w:cantSplit/>
          <w:trHeight w:val="567"/>
        </w:trPr>
        <w:tc>
          <w:tcPr>
            <w:tcW w:w="907" w:type="dxa"/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125A7A" w:rsidRPr="009408D5" w:rsidRDefault="00125A7A" w:rsidP="009909F5">
            <w:pPr>
              <w:pStyle w:val="Checklisttext2"/>
              <w:rPr>
                <w:rFonts w:ascii="Arial" w:hAnsi="Arial" w:cs="Arial"/>
              </w:rPr>
            </w:pPr>
            <w:r w:rsidRPr="009408D5">
              <w:rPr>
                <w:rFonts w:ascii="Arial" w:hAnsi="Arial" w:cs="Arial"/>
              </w:rPr>
              <w:t>Does Work Process Control documentation address safety assessment and control?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125A7A" w:rsidRPr="009408D5" w:rsidTr="00F438D5">
        <w:trPr>
          <w:cantSplit/>
          <w:trHeight w:val="567"/>
        </w:trPr>
        <w:tc>
          <w:tcPr>
            <w:tcW w:w="907" w:type="dxa"/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125A7A" w:rsidRPr="009408D5" w:rsidRDefault="00125A7A" w:rsidP="009909F5">
            <w:pPr>
              <w:pStyle w:val="Checklisttext2"/>
              <w:rPr>
                <w:rFonts w:ascii="Arial" w:hAnsi="Arial" w:cs="Arial"/>
              </w:rPr>
            </w:pPr>
            <w:r w:rsidRPr="009408D5">
              <w:rPr>
                <w:rFonts w:ascii="Arial" w:hAnsi="Arial" w:cs="Arial"/>
              </w:rPr>
              <w:t>Does Work Process Control documentation cover monitoring and control methodology and records?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125A7A" w:rsidRPr="009408D5" w:rsidTr="00F438D5">
        <w:trPr>
          <w:cantSplit/>
          <w:trHeight w:val="567"/>
        </w:trPr>
        <w:tc>
          <w:tcPr>
            <w:tcW w:w="907" w:type="dxa"/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125A7A" w:rsidRPr="009408D5" w:rsidRDefault="00125A7A" w:rsidP="009909F5">
            <w:pPr>
              <w:pStyle w:val="Checklisttext2"/>
              <w:rPr>
                <w:rFonts w:ascii="Arial" w:hAnsi="Arial" w:cs="Arial"/>
              </w:rPr>
            </w:pPr>
            <w:r w:rsidRPr="009408D5">
              <w:rPr>
                <w:rFonts w:ascii="Arial" w:hAnsi="Arial" w:cs="Arial"/>
              </w:rPr>
              <w:t>If this is a “qualified” work process, are details of records included for equipment controls and personnel qualifications?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125A7A" w:rsidRPr="009408D5" w:rsidTr="006212E9">
        <w:trPr>
          <w:cantSplit/>
          <w:trHeight w:val="567"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125A7A" w:rsidRPr="009408D5" w:rsidRDefault="00125A7A" w:rsidP="009909F5">
            <w:pPr>
              <w:pStyle w:val="Checklisttext2"/>
              <w:rPr>
                <w:rFonts w:ascii="Arial" w:hAnsi="Arial" w:cs="Arial"/>
              </w:rPr>
            </w:pPr>
            <w:r w:rsidRPr="009408D5">
              <w:rPr>
                <w:rFonts w:ascii="Arial" w:hAnsi="Arial" w:cs="Arial"/>
              </w:rPr>
              <w:t>Are the above documents included in the Work Process Control Plans?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single" w:sz="4" w:space="0" w:color="auto"/>
            </w:tcBorders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125A7A" w:rsidRPr="009408D5" w:rsidTr="00601194">
        <w:trPr>
          <w:cantSplit/>
        </w:trPr>
        <w:tc>
          <w:tcPr>
            <w:tcW w:w="907" w:type="dxa"/>
            <w:shd w:val="clear" w:color="auto" w:fill="F2F2F2"/>
          </w:tcPr>
          <w:p w:rsidR="00125A7A" w:rsidRPr="009408D5" w:rsidRDefault="00125A7A" w:rsidP="009909F5">
            <w:pPr>
              <w:pStyle w:val="Checklisttext2"/>
              <w:rPr>
                <w:rFonts w:ascii="Arial" w:hAnsi="Arial" w:cs="Arial"/>
                <w:b/>
              </w:rPr>
            </w:pPr>
            <w:r w:rsidRPr="009408D5">
              <w:rPr>
                <w:rFonts w:ascii="Arial" w:hAnsi="Arial" w:cs="Arial"/>
                <w:b/>
              </w:rPr>
              <w:t>8.1</w:t>
            </w:r>
          </w:p>
        </w:tc>
        <w:tc>
          <w:tcPr>
            <w:tcW w:w="5386" w:type="dxa"/>
            <w:shd w:val="clear" w:color="auto" w:fill="F2F2F2"/>
          </w:tcPr>
          <w:p w:rsidR="00125A7A" w:rsidRPr="009408D5" w:rsidRDefault="00125A7A" w:rsidP="009909F5">
            <w:pPr>
              <w:pStyle w:val="Checklisttext2"/>
              <w:rPr>
                <w:rFonts w:ascii="Arial" w:hAnsi="Arial" w:cs="Arial"/>
                <w:b/>
              </w:rPr>
            </w:pPr>
            <w:r w:rsidRPr="009408D5">
              <w:rPr>
                <w:rFonts w:ascii="Arial" w:hAnsi="Arial" w:cs="Arial"/>
                <w:b/>
              </w:rPr>
              <w:t>Measurement, analysis and improvement - general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</w:tcPr>
          <w:p w:rsidR="00125A7A" w:rsidRPr="009408D5" w:rsidRDefault="00125A7A" w:rsidP="007709E3">
            <w:pPr>
              <w:pStyle w:val="Checklisttext2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125A7A" w:rsidRPr="009408D5" w:rsidRDefault="00125A7A" w:rsidP="007709E3">
            <w:pPr>
              <w:pStyle w:val="Checklisttext2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F2F2F2"/>
          </w:tcPr>
          <w:p w:rsidR="00125A7A" w:rsidRPr="009408D5" w:rsidRDefault="00125A7A" w:rsidP="007709E3">
            <w:pPr>
              <w:pStyle w:val="Checklisttext2"/>
              <w:rPr>
                <w:rFonts w:ascii="Arial" w:hAnsi="Arial" w:cs="Arial"/>
                <w:b/>
              </w:rPr>
            </w:pPr>
          </w:p>
        </w:tc>
      </w:tr>
      <w:tr w:rsidR="00125A7A" w:rsidRPr="009408D5" w:rsidTr="00F438D5">
        <w:trPr>
          <w:cantSplit/>
          <w:trHeight w:val="567"/>
        </w:trPr>
        <w:tc>
          <w:tcPr>
            <w:tcW w:w="907" w:type="dxa"/>
            <w:shd w:val="clear" w:color="auto" w:fill="auto"/>
          </w:tcPr>
          <w:p w:rsidR="00125A7A" w:rsidRPr="009408D5" w:rsidRDefault="00125A7A" w:rsidP="009909F5">
            <w:pPr>
              <w:pStyle w:val="Checklisttext2"/>
              <w:rPr>
                <w:rFonts w:ascii="Arial" w:hAnsi="Arial" w:cs="Arial"/>
              </w:rPr>
            </w:pPr>
            <w:r w:rsidRPr="009408D5">
              <w:rPr>
                <w:rFonts w:ascii="Arial" w:hAnsi="Arial" w:cs="Arial"/>
              </w:rPr>
              <w:t>8.1.1</w:t>
            </w:r>
          </w:p>
        </w:tc>
        <w:tc>
          <w:tcPr>
            <w:tcW w:w="5386" w:type="dxa"/>
            <w:shd w:val="clear" w:color="auto" w:fill="auto"/>
          </w:tcPr>
          <w:p w:rsidR="00125A7A" w:rsidRPr="009408D5" w:rsidRDefault="00125A7A" w:rsidP="009909F5">
            <w:pPr>
              <w:pStyle w:val="Checklisttext2"/>
              <w:rPr>
                <w:rFonts w:ascii="Arial" w:hAnsi="Arial" w:cs="Arial"/>
              </w:rPr>
            </w:pPr>
            <w:r w:rsidRPr="009408D5">
              <w:rPr>
                <w:rFonts w:ascii="Arial" w:hAnsi="Arial" w:cs="Arial"/>
              </w:rPr>
              <w:t>Are ITPs (and associated ITP forms) included for all inspection and testing required by the Specifications, including subcontracted work?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125A7A" w:rsidRPr="009408D5" w:rsidTr="00F438D5">
        <w:trPr>
          <w:cantSplit/>
          <w:trHeight w:val="567"/>
        </w:trPr>
        <w:tc>
          <w:tcPr>
            <w:tcW w:w="907" w:type="dxa"/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125A7A" w:rsidRPr="009408D5" w:rsidRDefault="00125A7A" w:rsidP="009909F5">
            <w:pPr>
              <w:pStyle w:val="Checklisttext2"/>
              <w:rPr>
                <w:rFonts w:ascii="Arial" w:hAnsi="Arial" w:cs="Arial"/>
              </w:rPr>
            </w:pPr>
            <w:r w:rsidRPr="009408D5">
              <w:rPr>
                <w:rFonts w:ascii="Arial" w:hAnsi="Arial" w:cs="Arial"/>
              </w:rPr>
              <w:t>Does ITP and records provide for identification and traceability?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125A7A" w:rsidRPr="009408D5" w:rsidTr="00F438D5">
        <w:trPr>
          <w:cantSplit/>
          <w:trHeight w:val="567"/>
        </w:trPr>
        <w:tc>
          <w:tcPr>
            <w:tcW w:w="907" w:type="dxa"/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125A7A" w:rsidRPr="009408D5" w:rsidRDefault="00125A7A" w:rsidP="009909F5">
            <w:pPr>
              <w:pStyle w:val="Checklisttext2"/>
              <w:keepNext/>
              <w:keepLines/>
              <w:widowControl/>
              <w:rPr>
                <w:rFonts w:ascii="Arial" w:hAnsi="Arial" w:cs="Arial"/>
              </w:rPr>
            </w:pPr>
            <w:r w:rsidRPr="009408D5">
              <w:rPr>
                <w:rFonts w:ascii="Arial" w:hAnsi="Arial" w:cs="Arial"/>
              </w:rPr>
              <w:t>Does ITP include time limits for testing, time constraints for submission, plus specified Hold and Witness Points?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125A7A" w:rsidRPr="009408D5" w:rsidTr="00F438D5">
        <w:trPr>
          <w:cantSplit/>
          <w:trHeight w:val="567"/>
        </w:trPr>
        <w:tc>
          <w:tcPr>
            <w:tcW w:w="907" w:type="dxa"/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125A7A" w:rsidRPr="009408D5" w:rsidRDefault="00125A7A" w:rsidP="009909F5">
            <w:pPr>
              <w:pStyle w:val="Checklisttext2"/>
              <w:rPr>
                <w:rFonts w:ascii="Arial" w:hAnsi="Arial" w:cs="Arial"/>
              </w:rPr>
            </w:pPr>
            <w:r w:rsidRPr="009408D5">
              <w:rPr>
                <w:rFonts w:ascii="Arial" w:hAnsi="Arial" w:cs="Arial"/>
              </w:rPr>
              <w:t>Does ITP identify sampling and testing methods, frequency of sampling/testing and acceptance criteria?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125A7A" w:rsidRPr="009408D5" w:rsidTr="00F438D5">
        <w:trPr>
          <w:cantSplit/>
          <w:trHeight w:val="567"/>
        </w:trPr>
        <w:tc>
          <w:tcPr>
            <w:tcW w:w="907" w:type="dxa"/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125A7A" w:rsidRPr="009408D5" w:rsidRDefault="00125A7A" w:rsidP="009909F5">
            <w:pPr>
              <w:pStyle w:val="Checklisttext2"/>
              <w:rPr>
                <w:rFonts w:ascii="Arial" w:hAnsi="Arial" w:cs="Arial"/>
              </w:rPr>
            </w:pPr>
            <w:r w:rsidRPr="009408D5">
              <w:rPr>
                <w:rFonts w:ascii="Arial" w:hAnsi="Arial" w:cs="Arial"/>
              </w:rPr>
              <w:t>Does ITP identify when RMS statistical sampling techniques apply?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125A7A" w:rsidRPr="009408D5" w:rsidTr="00F438D5">
        <w:trPr>
          <w:cantSplit/>
          <w:trHeight w:val="567"/>
        </w:trPr>
        <w:tc>
          <w:tcPr>
            <w:tcW w:w="907" w:type="dxa"/>
            <w:shd w:val="clear" w:color="auto" w:fill="auto"/>
          </w:tcPr>
          <w:p w:rsidR="00125A7A" w:rsidRPr="009408D5" w:rsidRDefault="00125A7A" w:rsidP="009909F5">
            <w:pPr>
              <w:pStyle w:val="Checklisttext2"/>
              <w:rPr>
                <w:rFonts w:ascii="Arial" w:hAnsi="Arial" w:cs="Arial"/>
              </w:rPr>
            </w:pPr>
            <w:r w:rsidRPr="009408D5">
              <w:rPr>
                <w:rFonts w:ascii="Arial" w:hAnsi="Arial" w:cs="Arial"/>
              </w:rPr>
              <w:t>8.1.2</w:t>
            </w:r>
          </w:p>
        </w:tc>
        <w:tc>
          <w:tcPr>
            <w:tcW w:w="5386" w:type="dxa"/>
            <w:shd w:val="clear" w:color="auto" w:fill="auto"/>
          </w:tcPr>
          <w:p w:rsidR="00125A7A" w:rsidRPr="009408D5" w:rsidRDefault="00125A7A" w:rsidP="009909F5">
            <w:pPr>
              <w:pStyle w:val="Checklisttext2"/>
              <w:rPr>
                <w:rFonts w:ascii="Arial" w:hAnsi="Arial" w:cs="Arial"/>
              </w:rPr>
            </w:pPr>
            <w:r w:rsidRPr="009408D5">
              <w:rPr>
                <w:rFonts w:ascii="Arial" w:hAnsi="Arial" w:cs="Arial"/>
              </w:rPr>
              <w:t>Does ITP identify amount and nature of in-process inspection?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125A7A" w:rsidRPr="009408D5" w:rsidTr="00F438D5">
        <w:trPr>
          <w:cantSplit/>
          <w:trHeight w:val="567"/>
        </w:trPr>
        <w:tc>
          <w:tcPr>
            <w:tcW w:w="907" w:type="dxa"/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125A7A" w:rsidRPr="009408D5" w:rsidRDefault="00125A7A" w:rsidP="009909F5">
            <w:pPr>
              <w:pStyle w:val="Checklisttext2"/>
              <w:rPr>
                <w:rFonts w:ascii="Arial" w:hAnsi="Arial" w:cs="Arial"/>
              </w:rPr>
            </w:pPr>
            <w:r w:rsidRPr="009408D5">
              <w:rPr>
                <w:rFonts w:ascii="Arial" w:hAnsi="Arial" w:cs="Arial"/>
              </w:rPr>
              <w:t>Does ITP identify amount and nature of final inspection and testing?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125A7A" w:rsidRPr="009408D5" w:rsidTr="00F438D5">
        <w:trPr>
          <w:cantSplit/>
          <w:trHeight w:val="567"/>
        </w:trPr>
        <w:tc>
          <w:tcPr>
            <w:tcW w:w="907" w:type="dxa"/>
            <w:shd w:val="clear" w:color="auto" w:fill="auto"/>
          </w:tcPr>
          <w:p w:rsidR="00125A7A" w:rsidRPr="009408D5" w:rsidRDefault="00125A7A" w:rsidP="009909F5">
            <w:pPr>
              <w:pStyle w:val="Checklisttext2"/>
              <w:rPr>
                <w:rFonts w:ascii="Arial" w:hAnsi="Arial" w:cs="Arial"/>
              </w:rPr>
            </w:pPr>
            <w:r w:rsidRPr="009408D5">
              <w:rPr>
                <w:rFonts w:ascii="Arial" w:hAnsi="Arial" w:cs="Arial"/>
              </w:rPr>
              <w:t>8.1.3</w:t>
            </w:r>
          </w:p>
        </w:tc>
        <w:tc>
          <w:tcPr>
            <w:tcW w:w="5386" w:type="dxa"/>
            <w:shd w:val="clear" w:color="auto" w:fill="auto"/>
          </w:tcPr>
          <w:p w:rsidR="00125A7A" w:rsidRPr="009408D5" w:rsidRDefault="00125A7A" w:rsidP="009909F5">
            <w:pPr>
              <w:pStyle w:val="Checklisttext2"/>
              <w:rPr>
                <w:rFonts w:ascii="Arial" w:hAnsi="Arial" w:cs="Arial"/>
              </w:rPr>
            </w:pPr>
            <w:r w:rsidRPr="009408D5">
              <w:rPr>
                <w:rFonts w:ascii="Arial" w:hAnsi="Arial" w:cs="Arial"/>
              </w:rPr>
              <w:t>Do ITP record sheets provide for confirmation that each lot has received the frequency of testing required by the ITP?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125A7A" w:rsidRPr="009408D5" w:rsidTr="00F438D5">
        <w:trPr>
          <w:cantSplit/>
          <w:trHeight w:val="567"/>
        </w:trPr>
        <w:tc>
          <w:tcPr>
            <w:tcW w:w="907" w:type="dxa"/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125A7A" w:rsidRPr="009408D5" w:rsidRDefault="00125A7A" w:rsidP="009909F5">
            <w:pPr>
              <w:pStyle w:val="Checklisttext2"/>
              <w:rPr>
                <w:rFonts w:ascii="Arial" w:hAnsi="Arial" w:cs="Arial"/>
              </w:rPr>
            </w:pPr>
            <w:r w:rsidRPr="009408D5">
              <w:rPr>
                <w:rFonts w:ascii="Arial" w:hAnsi="Arial" w:cs="Arial"/>
              </w:rPr>
              <w:t>Do ITP record sheets include provision to show whether each lot has passed or failed its inspections and/or tests?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125A7A" w:rsidRPr="009408D5" w:rsidTr="00F438D5">
        <w:trPr>
          <w:cantSplit/>
          <w:trHeight w:val="567"/>
        </w:trPr>
        <w:tc>
          <w:tcPr>
            <w:tcW w:w="907" w:type="dxa"/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125A7A" w:rsidRPr="009408D5" w:rsidRDefault="00125A7A" w:rsidP="009909F5">
            <w:pPr>
              <w:pStyle w:val="Checklisttext2"/>
              <w:rPr>
                <w:rFonts w:ascii="Arial" w:hAnsi="Arial" w:cs="Arial"/>
              </w:rPr>
            </w:pPr>
            <w:r w:rsidRPr="009408D5">
              <w:rPr>
                <w:rFonts w:ascii="Arial" w:hAnsi="Arial" w:cs="Arial"/>
              </w:rPr>
              <w:t>Do ITP record sheets include provision to indicate when nonconformity control is initiated?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125A7A" w:rsidRPr="009408D5" w:rsidTr="00F438D5">
        <w:trPr>
          <w:cantSplit/>
          <w:trHeight w:val="567"/>
        </w:trPr>
        <w:tc>
          <w:tcPr>
            <w:tcW w:w="907" w:type="dxa"/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125A7A" w:rsidRPr="009408D5" w:rsidRDefault="00125A7A" w:rsidP="009909F5">
            <w:pPr>
              <w:pStyle w:val="Checklisttext2"/>
              <w:rPr>
                <w:rFonts w:ascii="Arial" w:hAnsi="Arial" w:cs="Arial"/>
              </w:rPr>
            </w:pPr>
            <w:r w:rsidRPr="009408D5">
              <w:rPr>
                <w:rFonts w:ascii="Arial" w:hAnsi="Arial" w:cs="Arial"/>
              </w:rPr>
              <w:t>Do ITP record sheets identify inspection authority responsible for release of product?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125A7A" w:rsidRPr="009408D5" w:rsidRDefault="00125A7A" w:rsidP="00F40CAA">
            <w:pPr>
              <w:pStyle w:val="Checklisttext2"/>
              <w:keepLines/>
              <w:widowControl/>
              <w:suppressLineNumbers/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:rsidR="00903E49" w:rsidRDefault="00903E49" w:rsidP="00B257AE">
      <w:pPr>
        <w:rPr>
          <w:rFonts w:ascii="Arial" w:hAnsi="Arial" w:cs="Arial"/>
        </w:rPr>
      </w:pPr>
    </w:p>
    <w:p w:rsidR="00FA30B3" w:rsidRPr="004D3A05" w:rsidRDefault="00FA30B3" w:rsidP="00CC5619">
      <w:pPr>
        <w:pStyle w:val="Header1"/>
        <w:pBdr>
          <w:right w:val="single" w:sz="12" w:space="0" w:color="auto"/>
        </w:pBdr>
        <w:spacing w:after="0"/>
        <w:rPr>
          <w:rFonts w:ascii="Arial" w:hAnsi="Arial" w:cs="Arial"/>
        </w:rPr>
      </w:pPr>
      <w:r w:rsidRPr="004D3A05">
        <w:rPr>
          <w:rFonts w:ascii="Arial" w:hAnsi="Arial" w:cs="Arial"/>
        </w:rPr>
        <w:t xml:space="preserve">Contractor </w:t>
      </w:r>
      <w:r w:rsidR="005C0D5A" w:rsidRPr="004D3A05">
        <w:rPr>
          <w:rFonts w:ascii="Arial" w:hAnsi="Arial" w:cs="Arial"/>
        </w:rPr>
        <w:t>Assessment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1701"/>
        <w:gridCol w:w="283"/>
        <w:gridCol w:w="1276"/>
        <w:gridCol w:w="1843"/>
      </w:tblGrid>
      <w:tr w:rsidR="00FA30B3" w:rsidRPr="00BC4C33" w:rsidTr="004D3A05">
        <w:trPr>
          <w:trHeight w:val="425"/>
        </w:trPr>
        <w:tc>
          <w:tcPr>
            <w:tcW w:w="1003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A30B3" w:rsidRPr="00601194" w:rsidRDefault="00FA30B3" w:rsidP="004D0FA8">
            <w:pPr>
              <w:pStyle w:val="Checklisttext1"/>
              <w:rPr>
                <w:rFonts w:ascii="Arial" w:hAnsi="Arial" w:cs="Arial"/>
                <w:sz w:val="20"/>
              </w:rPr>
            </w:pPr>
            <w:r w:rsidRPr="00601194">
              <w:rPr>
                <w:rFonts w:ascii="Arial" w:hAnsi="Arial" w:cs="Arial"/>
                <w:sz w:val="20"/>
              </w:rPr>
              <w:t>The Contractor or Contractor’s representative who completes the checklist completes this section to confirm that their documentation complies with RMS requirements.</w:t>
            </w:r>
          </w:p>
        </w:tc>
      </w:tr>
      <w:tr w:rsidR="00FA30B3" w:rsidRPr="00BC4C33" w:rsidTr="004D3A05">
        <w:trPr>
          <w:trHeight w:val="425"/>
        </w:trPr>
        <w:tc>
          <w:tcPr>
            <w:tcW w:w="1809" w:type="dxa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FA30B3" w:rsidRPr="00601194" w:rsidRDefault="00FA30B3" w:rsidP="004D0FA8">
            <w:pPr>
              <w:pStyle w:val="Checklisttext1"/>
              <w:rPr>
                <w:rFonts w:ascii="Arial" w:hAnsi="Arial" w:cs="Arial"/>
                <w:sz w:val="20"/>
              </w:rPr>
            </w:pPr>
            <w:r w:rsidRPr="00601194">
              <w:rPr>
                <w:rFonts w:ascii="Arial" w:hAnsi="Arial" w:cs="Arial"/>
                <w:sz w:val="20"/>
              </w:rPr>
              <w:t>Contractor name: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30B3" w:rsidRPr="00601194" w:rsidRDefault="00FA30B3" w:rsidP="004D0FA8">
            <w:pPr>
              <w:pStyle w:val="Checklisttext1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FA30B3" w:rsidRPr="00601194" w:rsidRDefault="00FA30B3" w:rsidP="004D0FA8">
            <w:pPr>
              <w:pStyle w:val="Checklisttext1"/>
              <w:rPr>
                <w:rFonts w:ascii="Arial" w:hAnsi="Arial" w:cs="Arial"/>
                <w:sz w:val="20"/>
              </w:rPr>
            </w:pPr>
            <w:r w:rsidRPr="00601194"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A30B3" w:rsidRPr="00601194" w:rsidRDefault="00FA30B3" w:rsidP="004D0FA8">
            <w:pPr>
              <w:pStyle w:val="Checklisttext1"/>
              <w:rPr>
                <w:rFonts w:ascii="Arial" w:hAnsi="Arial" w:cs="Arial"/>
                <w:sz w:val="20"/>
              </w:rPr>
            </w:pPr>
          </w:p>
        </w:tc>
      </w:tr>
      <w:tr w:rsidR="00FA30B3" w:rsidRPr="00BC4C33" w:rsidTr="004D3A05">
        <w:trPr>
          <w:trHeight w:val="42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FA30B3" w:rsidRPr="00601194" w:rsidRDefault="00FA30B3" w:rsidP="004D0FA8">
            <w:pPr>
              <w:pStyle w:val="Checklisttext1"/>
              <w:rPr>
                <w:rFonts w:ascii="Arial" w:hAnsi="Arial" w:cs="Arial"/>
                <w:sz w:val="20"/>
              </w:rPr>
            </w:pPr>
            <w:r w:rsidRPr="00601194"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30B3" w:rsidRPr="00601194" w:rsidRDefault="00FA30B3" w:rsidP="004D0FA8">
            <w:pPr>
              <w:pStyle w:val="Checklisttext1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FA30B3" w:rsidRPr="00601194" w:rsidRDefault="00FA30B3" w:rsidP="004D0FA8">
            <w:pPr>
              <w:pStyle w:val="Checklisttext1"/>
              <w:rPr>
                <w:rFonts w:ascii="Arial" w:hAnsi="Arial" w:cs="Arial"/>
                <w:sz w:val="20"/>
              </w:rPr>
            </w:pPr>
            <w:r w:rsidRPr="00601194">
              <w:rPr>
                <w:rFonts w:ascii="Arial" w:hAnsi="Arial" w:cs="Arial"/>
                <w:sz w:val="20"/>
              </w:rPr>
              <w:t>Contact Phone: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A30B3" w:rsidRPr="00601194" w:rsidRDefault="00FA30B3" w:rsidP="004D0FA8">
            <w:pPr>
              <w:pStyle w:val="Checklisttext1"/>
              <w:rPr>
                <w:rFonts w:ascii="Arial" w:hAnsi="Arial" w:cs="Arial"/>
                <w:sz w:val="20"/>
              </w:rPr>
            </w:pPr>
          </w:p>
        </w:tc>
      </w:tr>
      <w:tr w:rsidR="00FA30B3" w:rsidRPr="00BC4C33" w:rsidTr="004D3A05">
        <w:trPr>
          <w:trHeight w:val="42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FA30B3" w:rsidRPr="00601194" w:rsidRDefault="00FA30B3" w:rsidP="004D0FA8">
            <w:pPr>
              <w:pStyle w:val="Checklisttext1"/>
              <w:rPr>
                <w:rFonts w:ascii="Arial" w:hAnsi="Arial" w:cs="Arial"/>
                <w:sz w:val="20"/>
              </w:rPr>
            </w:pPr>
            <w:r w:rsidRPr="00601194"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A30B3" w:rsidRPr="00601194" w:rsidRDefault="00FA30B3" w:rsidP="004D0FA8">
            <w:pPr>
              <w:pStyle w:val="Checklisttext1"/>
              <w:rPr>
                <w:rFonts w:ascii="Arial" w:hAnsi="Arial" w:cs="Arial"/>
                <w:sz w:val="20"/>
              </w:rPr>
            </w:pPr>
          </w:p>
        </w:tc>
      </w:tr>
      <w:tr w:rsidR="00AE31BB" w:rsidRPr="00BC4C33" w:rsidTr="00AE31BB">
        <w:trPr>
          <w:trHeight w:val="425"/>
        </w:trPr>
        <w:tc>
          <w:tcPr>
            <w:tcW w:w="1809" w:type="dxa"/>
            <w:tcBorders>
              <w:top w:val="single" w:sz="4" w:space="0" w:color="auto"/>
              <w:right w:val="nil"/>
            </w:tcBorders>
            <w:shd w:val="clear" w:color="auto" w:fill="D9D9D9"/>
          </w:tcPr>
          <w:p w:rsidR="00AE31BB" w:rsidRPr="00601194" w:rsidRDefault="00AE31BB" w:rsidP="004D0FA8">
            <w:pPr>
              <w:pStyle w:val="Checklisttext1"/>
              <w:rPr>
                <w:rFonts w:ascii="Arial" w:hAnsi="Arial" w:cs="Arial"/>
                <w:sz w:val="20"/>
              </w:rPr>
            </w:pPr>
            <w:r w:rsidRPr="00601194">
              <w:rPr>
                <w:rFonts w:ascii="Arial" w:hAnsi="Arial" w:cs="Arial"/>
                <w:sz w:val="20"/>
              </w:rPr>
              <w:t>Signature: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E31BB" w:rsidRPr="00601194" w:rsidRDefault="00AE31BB" w:rsidP="004D0FA8">
            <w:pPr>
              <w:pStyle w:val="Checklisttext1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AE31BB" w:rsidRPr="00601194" w:rsidRDefault="00AE31BB" w:rsidP="004D0FA8">
            <w:pPr>
              <w:pStyle w:val="Checklisttex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E31BB" w:rsidRPr="00601194" w:rsidRDefault="00AE31BB" w:rsidP="004D0FA8">
            <w:pPr>
              <w:pStyle w:val="Checklisttext1"/>
              <w:rPr>
                <w:rFonts w:ascii="Arial" w:hAnsi="Arial" w:cs="Arial"/>
                <w:sz w:val="20"/>
              </w:rPr>
            </w:pPr>
          </w:p>
        </w:tc>
      </w:tr>
    </w:tbl>
    <w:p w:rsidR="00FA30B3" w:rsidRPr="00797D90" w:rsidRDefault="00FA30B3" w:rsidP="00FA30B3">
      <w:pPr>
        <w:rPr>
          <w:rFonts w:ascii="Arial" w:hAnsi="Arial" w:cs="Arial"/>
        </w:rPr>
      </w:pPr>
    </w:p>
    <w:p w:rsidR="00FA30B3" w:rsidRPr="004D3A05" w:rsidRDefault="00FA30B3" w:rsidP="00FA30B3">
      <w:pPr>
        <w:pStyle w:val="Header1"/>
        <w:spacing w:after="0"/>
        <w:rPr>
          <w:rFonts w:ascii="Arial" w:hAnsi="Arial" w:cs="Arial"/>
        </w:rPr>
      </w:pPr>
      <w:r w:rsidRPr="004D3A05">
        <w:rPr>
          <w:rFonts w:ascii="Arial" w:hAnsi="Arial" w:cs="Arial"/>
        </w:rPr>
        <w:t xml:space="preserve">Project Engineer </w:t>
      </w:r>
      <w:r w:rsidR="005C0D5A" w:rsidRPr="004D3A05">
        <w:rPr>
          <w:rFonts w:ascii="Arial" w:hAnsi="Arial" w:cs="Arial"/>
        </w:rPr>
        <w:t>Assessment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735"/>
        <w:gridCol w:w="825"/>
        <w:gridCol w:w="646"/>
        <w:gridCol w:w="1480"/>
      </w:tblGrid>
      <w:tr w:rsidR="00FA30B3" w:rsidRPr="005E403E" w:rsidTr="004D3A05">
        <w:trPr>
          <w:trHeight w:val="425"/>
        </w:trPr>
        <w:tc>
          <w:tcPr>
            <w:tcW w:w="100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A30B3" w:rsidRPr="00601194" w:rsidRDefault="00FA30B3" w:rsidP="00D4584A">
            <w:pPr>
              <w:pStyle w:val="Checklisttext1"/>
              <w:rPr>
                <w:rFonts w:ascii="Arial" w:hAnsi="Arial" w:cs="Arial"/>
                <w:sz w:val="20"/>
              </w:rPr>
            </w:pPr>
            <w:r w:rsidRPr="00601194">
              <w:rPr>
                <w:rFonts w:ascii="Arial" w:hAnsi="Arial" w:cs="Arial"/>
                <w:b/>
                <w:sz w:val="20"/>
              </w:rPr>
              <w:t>Note:</w:t>
            </w:r>
            <w:r w:rsidRPr="00601194">
              <w:rPr>
                <w:rFonts w:ascii="Arial" w:hAnsi="Arial" w:cs="Arial"/>
                <w:sz w:val="20"/>
              </w:rPr>
              <w:t xml:space="preserve"> It is recommended that the Contractor </w:t>
            </w:r>
            <w:r w:rsidR="00161A66" w:rsidRPr="00601194">
              <w:rPr>
                <w:rFonts w:ascii="Arial" w:hAnsi="Arial" w:cs="Arial"/>
                <w:sz w:val="20"/>
              </w:rPr>
              <w:t xml:space="preserve">develop </w:t>
            </w:r>
            <w:proofErr w:type="gramStart"/>
            <w:r w:rsidRPr="00601194">
              <w:rPr>
                <w:rFonts w:ascii="Arial" w:hAnsi="Arial" w:cs="Arial"/>
                <w:sz w:val="20"/>
              </w:rPr>
              <w:t>their own</w:t>
            </w:r>
            <w:proofErr w:type="gramEnd"/>
            <w:r w:rsidRPr="00601194">
              <w:rPr>
                <w:rFonts w:ascii="Arial" w:hAnsi="Arial" w:cs="Arial"/>
                <w:sz w:val="20"/>
              </w:rPr>
              <w:t xml:space="preserve"> ITP where the </w:t>
            </w:r>
            <w:r w:rsidR="00D4584A" w:rsidRPr="00601194">
              <w:rPr>
                <w:rFonts w:ascii="Arial" w:hAnsi="Arial" w:cs="Arial"/>
                <w:sz w:val="20"/>
              </w:rPr>
              <w:t>work is complex with definite possibility of product or service nonconformity.</w:t>
            </w:r>
          </w:p>
        </w:tc>
      </w:tr>
      <w:tr w:rsidR="00FA30B3" w:rsidRPr="00BC4C33" w:rsidTr="004D3A05">
        <w:trPr>
          <w:trHeight w:val="425"/>
        </w:trPr>
        <w:tc>
          <w:tcPr>
            <w:tcW w:w="6345" w:type="dxa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FA30B3" w:rsidRPr="00601194" w:rsidRDefault="00FA30B3" w:rsidP="005C0D5A">
            <w:pPr>
              <w:pStyle w:val="Checklisttext1"/>
              <w:rPr>
                <w:rFonts w:ascii="Arial" w:hAnsi="Arial" w:cs="Arial"/>
                <w:sz w:val="20"/>
              </w:rPr>
            </w:pPr>
            <w:r w:rsidRPr="00601194">
              <w:rPr>
                <w:rFonts w:ascii="Arial" w:hAnsi="Arial" w:cs="Arial"/>
                <w:sz w:val="20"/>
              </w:rPr>
              <w:t xml:space="preserve">Inspection and Test Plan </w:t>
            </w:r>
            <w:r w:rsidR="005C0D5A" w:rsidRPr="00601194">
              <w:rPr>
                <w:rFonts w:ascii="Arial" w:hAnsi="Arial" w:cs="Arial"/>
                <w:sz w:val="20"/>
              </w:rPr>
              <w:t>assessed as complete for the project</w:t>
            </w:r>
            <w:r w:rsidRPr="00601194">
              <w:rPr>
                <w:rFonts w:ascii="Arial" w:hAnsi="Arial" w:cs="Arial"/>
                <w:sz w:val="20"/>
              </w:rPr>
              <w:t>?</w:t>
            </w:r>
            <w:r w:rsidRPr="0060119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30B3" w:rsidRPr="00601194" w:rsidRDefault="00FA30B3" w:rsidP="004D0FA8">
            <w:pPr>
              <w:pStyle w:val="Checklisttext1"/>
              <w:rPr>
                <w:rFonts w:ascii="Arial" w:hAnsi="Arial" w:cs="Arial"/>
                <w:sz w:val="20"/>
              </w:rPr>
            </w:pPr>
            <w:r w:rsidRPr="00601194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30B3" w:rsidRPr="00601194" w:rsidRDefault="00FA30B3" w:rsidP="00601194">
            <w:pPr>
              <w:pStyle w:val="Checklisttext1"/>
              <w:jc w:val="center"/>
              <w:rPr>
                <w:rFonts w:ascii="Arial" w:hAnsi="Arial" w:cs="Arial"/>
                <w:sz w:val="20"/>
              </w:rPr>
            </w:pPr>
            <w:r w:rsidRPr="00601194">
              <w:rPr>
                <w:rFonts w:ascii="Arial" w:hAnsi="Arial" w:cs="Arial"/>
                <w:sz w:val="20"/>
              </w:rPr>
              <w:sym w:font="Wingdings 2" w:char="F0A3"/>
            </w:r>
          </w:p>
        </w:tc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30B3" w:rsidRPr="00601194" w:rsidRDefault="00FA30B3" w:rsidP="004D0FA8">
            <w:pPr>
              <w:pStyle w:val="Checklisttext1"/>
              <w:rPr>
                <w:rFonts w:ascii="Arial" w:hAnsi="Arial" w:cs="Arial"/>
                <w:sz w:val="20"/>
              </w:rPr>
            </w:pPr>
            <w:r w:rsidRPr="00601194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4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A30B3" w:rsidRPr="00601194" w:rsidRDefault="00FA30B3" w:rsidP="00601194">
            <w:pPr>
              <w:pStyle w:val="Checklisttext1"/>
              <w:jc w:val="center"/>
              <w:rPr>
                <w:rFonts w:ascii="Arial" w:hAnsi="Arial" w:cs="Arial"/>
                <w:sz w:val="20"/>
              </w:rPr>
            </w:pPr>
            <w:r w:rsidRPr="00601194">
              <w:rPr>
                <w:rFonts w:ascii="Arial" w:hAnsi="Arial" w:cs="Arial"/>
                <w:sz w:val="20"/>
              </w:rPr>
              <w:sym w:font="Wingdings 2" w:char="F0A3"/>
            </w:r>
          </w:p>
        </w:tc>
      </w:tr>
      <w:tr w:rsidR="00FA30B3" w:rsidRPr="00BC4C33" w:rsidTr="004D3A05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25"/>
        </w:trPr>
        <w:tc>
          <w:tcPr>
            <w:tcW w:w="6345" w:type="dxa"/>
            <w:tcBorders>
              <w:left w:val="nil"/>
              <w:right w:val="nil"/>
            </w:tcBorders>
            <w:shd w:val="clear" w:color="auto" w:fill="D9D9D9"/>
          </w:tcPr>
          <w:p w:rsidR="00FA30B3" w:rsidRPr="00601194" w:rsidRDefault="00FA30B3" w:rsidP="00FA30B3">
            <w:pPr>
              <w:pStyle w:val="Checklisttext1"/>
              <w:rPr>
                <w:rFonts w:ascii="Arial" w:hAnsi="Arial" w:cs="Arial"/>
                <w:sz w:val="20"/>
              </w:rPr>
            </w:pPr>
            <w:r w:rsidRPr="00601194">
              <w:rPr>
                <w:rFonts w:ascii="Arial" w:hAnsi="Arial" w:cs="Arial"/>
                <w:sz w:val="20"/>
              </w:rPr>
              <w:t>Contractor to work under their own Inspection and Test Plan?</w:t>
            </w:r>
          </w:p>
        </w:tc>
        <w:tc>
          <w:tcPr>
            <w:tcW w:w="735" w:type="dxa"/>
            <w:tcBorders>
              <w:left w:val="nil"/>
              <w:right w:val="nil"/>
            </w:tcBorders>
            <w:shd w:val="clear" w:color="auto" w:fill="auto"/>
          </w:tcPr>
          <w:p w:rsidR="00FA30B3" w:rsidRPr="00601194" w:rsidRDefault="00FA30B3" w:rsidP="004D0FA8">
            <w:pPr>
              <w:pStyle w:val="Checklisttext1"/>
              <w:rPr>
                <w:rFonts w:ascii="Arial" w:hAnsi="Arial" w:cs="Arial"/>
                <w:sz w:val="20"/>
              </w:rPr>
            </w:pPr>
            <w:r w:rsidRPr="00601194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25" w:type="dxa"/>
            <w:tcBorders>
              <w:left w:val="nil"/>
              <w:right w:val="nil"/>
            </w:tcBorders>
            <w:shd w:val="clear" w:color="auto" w:fill="auto"/>
          </w:tcPr>
          <w:p w:rsidR="00FA30B3" w:rsidRPr="00601194" w:rsidRDefault="00FA30B3" w:rsidP="00601194">
            <w:pPr>
              <w:pStyle w:val="Checklisttext1"/>
              <w:jc w:val="center"/>
              <w:rPr>
                <w:rFonts w:ascii="Arial" w:hAnsi="Arial" w:cs="Arial"/>
                <w:sz w:val="20"/>
              </w:rPr>
            </w:pPr>
            <w:r w:rsidRPr="00601194">
              <w:rPr>
                <w:rFonts w:ascii="Arial" w:hAnsi="Arial" w:cs="Arial"/>
                <w:sz w:val="20"/>
              </w:rPr>
              <w:sym w:font="Wingdings 2" w:char="F0A3"/>
            </w:r>
          </w:p>
        </w:tc>
        <w:tc>
          <w:tcPr>
            <w:tcW w:w="646" w:type="dxa"/>
            <w:tcBorders>
              <w:left w:val="nil"/>
              <w:right w:val="nil"/>
            </w:tcBorders>
            <w:shd w:val="clear" w:color="auto" w:fill="auto"/>
          </w:tcPr>
          <w:p w:rsidR="00FA30B3" w:rsidRPr="00601194" w:rsidRDefault="00FA30B3" w:rsidP="004D0FA8">
            <w:pPr>
              <w:pStyle w:val="Checklisttext1"/>
              <w:rPr>
                <w:rFonts w:ascii="Arial" w:hAnsi="Arial" w:cs="Arial"/>
                <w:sz w:val="20"/>
              </w:rPr>
            </w:pPr>
            <w:r w:rsidRPr="00601194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480" w:type="dxa"/>
            <w:tcBorders>
              <w:left w:val="nil"/>
              <w:right w:val="nil"/>
            </w:tcBorders>
            <w:shd w:val="clear" w:color="auto" w:fill="auto"/>
          </w:tcPr>
          <w:p w:rsidR="00FA30B3" w:rsidRPr="00601194" w:rsidRDefault="00FA30B3" w:rsidP="00601194">
            <w:pPr>
              <w:pStyle w:val="Checklisttext1"/>
              <w:jc w:val="center"/>
              <w:rPr>
                <w:rFonts w:ascii="Arial" w:hAnsi="Arial" w:cs="Arial"/>
                <w:sz w:val="20"/>
              </w:rPr>
            </w:pPr>
            <w:r w:rsidRPr="00601194">
              <w:rPr>
                <w:rFonts w:ascii="Arial" w:hAnsi="Arial" w:cs="Arial"/>
                <w:sz w:val="20"/>
              </w:rPr>
              <w:sym w:font="Wingdings 2" w:char="F0A3"/>
            </w:r>
          </w:p>
        </w:tc>
      </w:tr>
    </w:tbl>
    <w:p w:rsidR="00FA30B3" w:rsidRPr="00A53FD3" w:rsidRDefault="00D4584A" w:rsidP="00FA30B3">
      <w:pPr>
        <w:widowControl/>
        <w:spacing w:before="60" w:after="60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Where the contractor is to work to the </w:t>
      </w:r>
      <w:r w:rsidR="005F6806">
        <w:rPr>
          <w:rFonts w:ascii="Arial" w:hAnsi="Arial" w:cs="Arial"/>
          <w:sz w:val="20"/>
        </w:rPr>
        <w:t>RM</w:t>
      </w:r>
      <w:r>
        <w:rPr>
          <w:rFonts w:ascii="Arial" w:hAnsi="Arial" w:cs="Arial"/>
          <w:sz w:val="20"/>
        </w:rPr>
        <w:t xml:space="preserve"> ITP</w:t>
      </w:r>
      <w:r w:rsidR="00434DE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h</w:t>
      </w:r>
      <w:r w:rsidR="00FA30B3" w:rsidRPr="00A53FD3">
        <w:rPr>
          <w:rFonts w:ascii="Arial" w:hAnsi="Arial" w:cs="Arial"/>
          <w:sz w:val="20"/>
        </w:rPr>
        <w:t xml:space="preserve">ard copies of </w:t>
      </w:r>
      <w:r w:rsidR="005F6806">
        <w:rPr>
          <w:rFonts w:ascii="Arial" w:hAnsi="Arial" w:cs="Arial"/>
          <w:sz w:val="20"/>
        </w:rPr>
        <w:t>RM</w:t>
      </w:r>
      <w:r w:rsidR="00FA30B3" w:rsidRPr="00A53FD3">
        <w:rPr>
          <w:rFonts w:ascii="Arial" w:hAnsi="Arial" w:cs="Arial"/>
          <w:sz w:val="20"/>
        </w:rPr>
        <w:t xml:space="preserve"> RSMP/PSP (or sections thereof) provided to the Contractor must be controlled.</w:t>
      </w:r>
    </w:p>
    <w:p w:rsidR="00FA30B3" w:rsidRPr="00797D90" w:rsidRDefault="00FA30B3" w:rsidP="00FA30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</w:p>
    <w:p w:rsidR="00FA30B3" w:rsidRPr="00797D90" w:rsidRDefault="00FA30B3" w:rsidP="00FA30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</w:p>
    <w:p w:rsidR="00FA30B3" w:rsidRPr="00797D90" w:rsidRDefault="00FA30B3" w:rsidP="00FA30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</w:p>
    <w:p w:rsidR="00FA30B3" w:rsidRPr="00797D90" w:rsidRDefault="00FA30B3" w:rsidP="00FA30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1701"/>
        <w:gridCol w:w="3402"/>
      </w:tblGrid>
      <w:tr w:rsidR="00FA30B3" w:rsidRPr="004500B3" w:rsidTr="004D3A05">
        <w:trPr>
          <w:trHeight w:val="425"/>
        </w:trPr>
        <w:tc>
          <w:tcPr>
            <w:tcW w:w="1809" w:type="dxa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FA30B3" w:rsidRPr="00601194" w:rsidRDefault="00FA30B3" w:rsidP="004D0FA8">
            <w:pPr>
              <w:pStyle w:val="Checklisttext1"/>
              <w:rPr>
                <w:rFonts w:ascii="Arial" w:hAnsi="Arial" w:cs="Arial"/>
                <w:sz w:val="20"/>
              </w:rPr>
            </w:pPr>
            <w:r w:rsidRPr="00601194">
              <w:rPr>
                <w:rFonts w:ascii="Arial" w:hAnsi="Arial" w:cs="Arial"/>
                <w:sz w:val="20"/>
              </w:rPr>
              <w:t>PE name: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30B3" w:rsidRPr="00601194" w:rsidRDefault="00FA30B3" w:rsidP="004D0FA8">
            <w:pPr>
              <w:pStyle w:val="Checklisttext1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FA30B3" w:rsidRPr="00601194" w:rsidRDefault="00FA30B3" w:rsidP="004D0FA8">
            <w:pPr>
              <w:pStyle w:val="Checklisttext1"/>
              <w:rPr>
                <w:rFonts w:ascii="Arial" w:hAnsi="Arial" w:cs="Arial"/>
                <w:sz w:val="20"/>
              </w:rPr>
            </w:pPr>
            <w:r w:rsidRPr="00601194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A30B3" w:rsidRPr="00601194" w:rsidRDefault="00FA30B3" w:rsidP="004D0FA8">
            <w:pPr>
              <w:pStyle w:val="Checklisttext1"/>
              <w:rPr>
                <w:rFonts w:ascii="Arial" w:hAnsi="Arial" w:cs="Arial"/>
                <w:sz w:val="20"/>
              </w:rPr>
            </w:pPr>
          </w:p>
        </w:tc>
      </w:tr>
      <w:tr w:rsidR="00FA30B3" w:rsidRPr="004500B3" w:rsidTr="004D3A05">
        <w:trPr>
          <w:trHeight w:val="42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FA30B3" w:rsidRPr="00601194" w:rsidRDefault="00FA30B3" w:rsidP="004D0FA8">
            <w:pPr>
              <w:pStyle w:val="Checklisttext1"/>
              <w:rPr>
                <w:rFonts w:ascii="Arial" w:hAnsi="Arial" w:cs="Arial"/>
                <w:sz w:val="20"/>
              </w:rPr>
            </w:pPr>
            <w:r w:rsidRPr="00601194">
              <w:rPr>
                <w:rFonts w:ascii="Arial" w:hAnsi="Arial" w:cs="Arial"/>
                <w:sz w:val="20"/>
              </w:rPr>
              <w:t>PE signature: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A30B3" w:rsidRPr="00601194" w:rsidRDefault="00FA30B3" w:rsidP="004D0FA8">
            <w:pPr>
              <w:pStyle w:val="Checklisttext1"/>
              <w:rPr>
                <w:rFonts w:ascii="Arial" w:hAnsi="Arial" w:cs="Arial"/>
                <w:sz w:val="20"/>
              </w:rPr>
            </w:pPr>
          </w:p>
        </w:tc>
      </w:tr>
    </w:tbl>
    <w:p w:rsidR="00FA30B3" w:rsidRPr="00984A50" w:rsidRDefault="00FA30B3" w:rsidP="00D4584A">
      <w:pPr>
        <w:spacing w:after="120"/>
        <w:rPr>
          <w:rFonts w:cs="Arial"/>
        </w:rPr>
      </w:pPr>
    </w:p>
    <w:sectPr w:rsidR="00FA30B3" w:rsidRPr="00984A50" w:rsidSect="004D3A05">
      <w:headerReference w:type="default" r:id="rId9"/>
      <w:footerReference w:type="default" r:id="rId10"/>
      <w:footerReference w:type="first" r:id="rId11"/>
      <w:footnotePr>
        <w:numRestart w:val="eachSect"/>
      </w:footnotePr>
      <w:pgSz w:w="11907" w:h="16840" w:code="9"/>
      <w:pgMar w:top="567" w:right="851" w:bottom="851" w:left="1134" w:header="567" w:footer="46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8F" w:rsidRDefault="0099738F">
      <w:r>
        <w:separator/>
      </w:r>
    </w:p>
  </w:endnote>
  <w:endnote w:type="continuationSeparator" w:id="0">
    <w:p w:rsidR="0099738F" w:rsidRDefault="0099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06" w:rsidRPr="00AE31BB" w:rsidRDefault="00AE31BB" w:rsidP="00AE31BB">
    <w:pPr>
      <w:pStyle w:val="Footer"/>
      <w:pBdr>
        <w:top w:val="single" w:sz="4" w:space="1" w:color="auto"/>
      </w:pBdr>
    </w:pPr>
    <w:r>
      <w:rPr>
        <w:rFonts w:ascii="Arial" w:hAnsi="Arial" w:cs="Arial"/>
        <w:sz w:val="16"/>
        <w:szCs w:val="16"/>
      </w:rPr>
      <w:t>Form-907</w:t>
    </w:r>
    <w:r w:rsidRPr="00993639">
      <w:rPr>
        <w:rFonts w:ascii="Arial" w:hAnsi="Arial" w:cs="Arial"/>
        <w:sz w:val="16"/>
        <w:szCs w:val="16"/>
      </w:rPr>
      <w:tab/>
    </w:r>
    <w:r w:rsidRPr="00993639">
      <w:rPr>
        <w:rFonts w:ascii="Arial" w:hAnsi="Arial" w:cs="Arial"/>
        <w:sz w:val="16"/>
        <w:szCs w:val="16"/>
      </w:rPr>
      <w:tab/>
    </w:r>
    <w:r w:rsidRPr="00993639">
      <w:rPr>
        <w:rFonts w:ascii="Arial" w:hAnsi="Arial" w:cs="Arial"/>
        <w:sz w:val="16"/>
        <w:szCs w:val="16"/>
      </w:rPr>
      <w:tab/>
    </w:r>
    <w:r w:rsidRPr="00993639">
      <w:rPr>
        <w:rFonts w:ascii="Arial" w:hAnsi="Arial" w:cs="Arial"/>
        <w:sz w:val="16"/>
        <w:szCs w:val="16"/>
      </w:rPr>
      <w:tab/>
    </w:r>
    <w:r w:rsidRPr="00993639">
      <w:rPr>
        <w:rFonts w:ascii="Arial" w:hAnsi="Arial" w:cs="Arial"/>
        <w:sz w:val="16"/>
        <w:szCs w:val="16"/>
      </w:rPr>
      <w:tab/>
    </w:r>
    <w:r w:rsidRPr="00993639">
      <w:rPr>
        <w:rFonts w:ascii="Arial" w:hAnsi="Arial" w:cs="Arial"/>
        <w:sz w:val="16"/>
        <w:szCs w:val="16"/>
      </w:rPr>
      <w:tab/>
    </w:r>
    <w:r w:rsidRPr="00993639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Version 4 (08 Dec 2017) </w:t>
    </w:r>
    <w:r>
      <w:rPr>
        <w:rFonts w:ascii="Arial" w:hAnsi="Arial" w:cs="Arial"/>
        <w:sz w:val="16"/>
        <w:szCs w:val="16"/>
      </w:rPr>
      <w:ptab w:relativeTo="margin" w:alignment="right" w:leader="none"/>
    </w:r>
    <w:r w:rsidRPr="00993639">
      <w:rPr>
        <w:rFonts w:ascii="Arial" w:hAnsi="Arial" w:cs="Arial"/>
        <w:sz w:val="16"/>
        <w:szCs w:val="16"/>
        <w:lang w:val="en-US"/>
      </w:rPr>
      <w:t xml:space="preserve">Page </w:t>
    </w:r>
    <w:r w:rsidRPr="00993639">
      <w:rPr>
        <w:rFonts w:ascii="Arial" w:hAnsi="Arial" w:cs="Arial"/>
        <w:sz w:val="16"/>
        <w:szCs w:val="16"/>
        <w:lang w:val="en-US"/>
      </w:rPr>
      <w:fldChar w:fldCharType="begin"/>
    </w:r>
    <w:r w:rsidRPr="00993639">
      <w:rPr>
        <w:rFonts w:ascii="Arial" w:hAnsi="Arial" w:cs="Arial"/>
        <w:sz w:val="16"/>
        <w:szCs w:val="16"/>
        <w:lang w:val="en-US"/>
      </w:rPr>
      <w:instrText xml:space="preserve"> PAGE </w:instrText>
    </w:r>
    <w:r w:rsidRPr="00993639">
      <w:rPr>
        <w:rFonts w:ascii="Arial" w:hAnsi="Arial" w:cs="Arial"/>
        <w:sz w:val="16"/>
        <w:szCs w:val="16"/>
        <w:lang w:val="en-US"/>
      </w:rPr>
      <w:fldChar w:fldCharType="separate"/>
    </w:r>
    <w:r w:rsidR="004F4C51">
      <w:rPr>
        <w:rFonts w:ascii="Arial" w:hAnsi="Arial" w:cs="Arial"/>
        <w:noProof/>
        <w:sz w:val="16"/>
        <w:szCs w:val="16"/>
        <w:lang w:val="en-US"/>
      </w:rPr>
      <w:t>2</w:t>
    </w:r>
    <w:r w:rsidRPr="00993639">
      <w:rPr>
        <w:rFonts w:ascii="Arial" w:hAnsi="Arial" w:cs="Arial"/>
        <w:sz w:val="16"/>
        <w:szCs w:val="16"/>
        <w:lang w:val="en-US"/>
      </w:rPr>
      <w:fldChar w:fldCharType="end"/>
    </w:r>
    <w:r w:rsidRPr="00993639">
      <w:rPr>
        <w:rFonts w:ascii="Arial" w:hAnsi="Arial" w:cs="Arial"/>
        <w:sz w:val="16"/>
        <w:szCs w:val="16"/>
        <w:lang w:val="en-US"/>
      </w:rPr>
      <w:t xml:space="preserve"> of </w:t>
    </w:r>
    <w:r w:rsidRPr="00993639">
      <w:rPr>
        <w:rFonts w:ascii="Arial" w:hAnsi="Arial" w:cs="Arial"/>
        <w:sz w:val="16"/>
        <w:szCs w:val="16"/>
        <w:lang w:val="en-US"/>
      </w:rPr>
      <w:fldChar w:fldCharType="begin"/>
    </w:r>
    <w:r w:rsidRPr="00993639">
      <w:rPr>
        <w:rFonts w:ascii="Arial" w:hAnsi="Arial" w:cs="Arial"/>
        <w:sz w:val="16"/>
        <w:szCs w:val="16"/>
        <w:lang w:val="en-US"/>
      </w:rPr>
      <w:instrText xml:space="preserve"> NUMPAGES </w:instrText>
    </w:r>
    <w:r w:rsidRPr="00993639">
      <w:rPr>
        <w:rFonts w:ascii="Arial" w:hAnsi="Arial" w:cs="Arial"/>
        <w:sz w:val="16"/>
        <w:szCs w:val="16"/>
        <w:lang w:val="en-US"/>
      </w:rPr>
      <w:fldChar w:fldCharType="separate"/>
    </w:r>
    <w:r w:rsidR="004F4C51">
      <w:rPr>
        <w:rFonts w:ascii="Arial" w:hAnsi="Arial" w:cs="Arial"/>
        <w:noProof/>
        <w:sz w:val="16"/>
        <w:szCs w:val="16"/>
        <w:lang w:val="en-US"/>
      </w:rPr>
      <w:t>2</w:t>
    </w:r>
    <w:r w:rsidRPr="00993639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19" w:rsidRDefault="00CC5619" w:rsidP="00CC5619">
    <w:pPr>
      <w:pStyle w:val="Footer"/>
      <w:pBdr>
        <w:top w:val="single" w:sz="4" w:space="1" w:color="auto"/>
      </w:pBdr>
    </w:pPr>
    <w:r>
      <w:rPr>
        <w:rFonts w:ascii="Arial" w:hAnsi="Arial" w:cs="Arial"/>
        <w:sz w:val="16"/>
        <w:szCs w:val="16"/>
      </w:rPr>
      <w:t>Form-907</w:t>
    </w:r>
    <w:r w:rsidRPr="00993639">
      <w:rPr>
        <w:rFonts w:ascii="Arial" w:hAnsi="Arial" w:cs="Arial"/>
        <w:sz w:val="16"/>
        <w:szCs w:val="16"/>
      </w:rPr>
      <w:tab/>
    </w:r>
    <w:r w:rsidRPr="00993639">
      <w:rPr>
        <w:rFonts w:ascii="Arial" w:hAnsi="Arial" w:cs="Arial"/>
        <w:sz w:val="16"/>
        <w:szCs w:val="16"/>
      </w:rPr>
      <w:tab/>
    </w:r>
    <w:r w:rsidRPr="00993639">
      <w:rPr>
        <w:rFonts w:ascii="Arial" w:hAnsi="Arial" w:cs="Arial"/>
        <w:sz w:val="16"/>
        <w:szCs w:val="16"/>
      </w:rPr>
      <w:tab/>
    </w:r>
    <w:r w:rsidRPr="00993639">
      <w:rPr>
        <w:rFonts w:ascii="Arial" w:hAnsi="Arial" w:cs="Arial"/>
        <w:sz w:val="16"/>
        <w:szCs w:val="16"/>
      </w:rPr>
      <w:tab/>
    </w:r>
    <w:r w:rsidRPr="00993639">
      <w:rPr>
        <w:rFonts w:ascii="Arial" w:hAnsi="Arial" w:cs="Arial"/>
        <w:sz w:val="16"/>
        <w:szCs w:val="16"/>
      </w:rPr>
      <w:tab/>
    </w:r>
    <w:r w:rsidRPr="00993639">
      <w:rPr>
        <w:rFonts w:ascii="Arial" w:hAnsi="Arial" w:cs="Arial"/>
        <w:sz w:val="16"/>
        <w:szCs w:val="16"/>
      </w:rPr>
      <w:tab/>
    </w:r>
    <w:r w:rsidRPr="00993639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Version </w:t>
    </w:r>
    <w:r w:rsidR="00AE31BB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 xml:space="preserve"> </w:t>
    </w:r>
    <w:r w:rsidR="00F438D5">
      <w:rPr>
        <w:rFonts w:ascii="Arial" w:hAnsi="Arial" w:cs="Arial"/>
        <w:sz w:val="16"/>
        <w:szCs w:val="16"/>
      </w:rPr>
      <w:t>(</w:t>
    </w:r>
    <w:r w:rsidR="00AE31BB">
      <w:rPr>
        <w:rFonts w:ascii="Arial" w:hAnsi="Arial" w:cs="Arial"/>
        <w:sz w:val="16"/>
        <w:szCs w:val="16"/>
      </w:rPr>
      <w:t>08</w:t>
    </w:r>
    <w:r>
      <w:rPr>
        <w:rFonts w:ascii="Arial" w:hAnsi="Arial" w:cs="Arial"/>
        <w:sz w:val="16"/>
        <w:szCs w:val="16"/>
      </w:rPr>
      <w:t xml:space="preserve"> </w:t>
    </w:r>
    <w:r w:rsidR="00AE31BB">
      <w:rPr>
        <w:rFonts w:ascii="Arial" w:hAnsi="Arial" w:cs="Arial"/>
        <w:sz w:val="16"/>
        <w:szCs w:val="16"/>
      </w:rPr>
      <w:t>Dec</w:t>
    </w:r>
    <w:r>
      <w:rPr>
        <w:rFonts w:ascii="Arial" w:hAnsi="Arial" w:cs="Arial"/>
        <w:sz w:val="16"/>
        <w:szCs w:val="16"/>
      </w:rPr>
      <w:t xml:space="preserve"> 201</w:t>
    </w:r>
    <w:r w:rsidR="005F6806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)</w:t>
    </w:r>
    <w:r w:rsidR="005F6806">
      <w:rPr>
        <w:rFonts w:ascii="Arial" w:hAnsi="Arial" w:cs="Arial"/>
        <w:sz w:val="16"/>
        <w:szCs w:val="16"/>
      </w:rPr>
      <w:t xml:space="preserve"> </w:t>
    </w:r>
    <w:r w:rsidR="005F6806">
      <w:rPr>
        <w:rFonts w:ascii="Arial" w:hAnsi="Arial" w:cs="Arial"/>
        <w:sz w:val="16"/>
        <w:szCs w:val="16"/>
      </w:rPr>
      <w:ptab w:relativeTo="margin" w:alignment="right" w:leader="none"/>
    </w:r>
    <w:r w:rsidRPr="00993639">
      <w:rPr>
        <w:rFonts w:ascii="Arial" w:hAnsi="Arial" w:cs="Arial"/>
        <w:sz w:val="16"/>
        <w:szCs w:val="16"/>
        <w:lang w:val="en-US"/>
      </w:rPr>
      <w:t xml:space="preserve">Page </w:t>
    </w:r>
    <w:r w:rsidR="00771815" w:rsidRPr="00993639">
      <w:rPr>
        <w:rFonts w:ascii="Arial" w:hAnsi="Arial" w:cs="Arial"/>
        <w:sz w:val="16"/>
        <w:szCs w:val="16"/>
        <w:lang w:val="en-US"/>
      </w:rPr>
      <w:fldChar w:fldCharType="begin"/>
    </w:r>
    <w:r w:rsidRPr="00993639">
      <w:rPr>
        <w:rFonts w:ascii="Arial" w:hAnsi="Arial" w:cs="Arial"/>
        <w:sz w:val="16"/>
        <w:szCs w:val="16"/>
        <w:lang w:val="en-US"/>
      </w:rPr>
      <w:instrText xml:space="preserve"> PAGE </w:instrText>
    </w:r>
    <w:r w:rsidR="00771815" w:rsidRPr="00993639">
      <w:rPr>
        <w:rFonts w:ascii="Arial" w:hAnsi="Arial" w:cs="Arial"/>
        <w:sz w:val="16"/>
        <w:szCs w:val="16"/>
        <w:lang w:val="en-US"/>
      </w:rPr>
      <w:fldChar w:fldCharType="separate"/>
    </w:r>
    <w:r w:rsidR="004F4C51">
      <w:rPr>
        <w:rFonts w:ascii="Arial" w:hAnsi="Arial" w:cs="Arial"/>
        <w:noProof/>
        <w:sz w:val="16"/>
        <w:szCs w:val="16"/>
        <w:lang w:val="en-US"/>
      </w:rPr>
      <w:t>1</w:t>
    </w:r>
    <w:r w:rsidR="00771815" w:rsidRPr="00993639">
      <w:rPr>
        <w:rFonts w:ascii="Arial" w:hAnsi="Arial" w:cs="Arial"/>
        <w:sz w:val="16"/>
        <w:szCs w:val="16"/>
        <w:lang w:val="en-US"/>
      </w:rPr>
      <w:fldChar w:fldCharType="end"/>
    </w:r>
    <w:r w:rsidRPr="00993639">
      <w:rPr>
        <w:rFonts w:ascii="Arial" w:hAnsi="Arial" w:cs="Arial"/>
        <w:sz w:val="16"/>
        <w:szCs w:val="16"/>
        <w:lang w:val="en-US"/>
      </w:rPr>
      <w:t xml:space="preserve"> of </w:t>
    </w:r>
    <w:r w:rsidR="00771815" w:rsidRPr="00993639">
      <w:rPr>
        <w:rFonts w:ascii="Arial" w:hAnsi="Arial" w:cs="Arial"/>
        <w:sz w:val="16"/>
        <w:szCs w:val="16"/>
        <w:lang w:val="en-US"/>
      </w:rPr>
      <w:fldChar w:fldCharType="begin"/>
    </w:r>
    <w:r w:rsidRPr="00993639">
      <w:rPr>
        <w:rFonts w:ascii="Arial" w:hAnsi="Arial" w:cs="Arial"/>
        <w:sz w:val="16"/>
        <w:szCs w:val="16"/>
        <w:lang w:val="en-US"/>
      </w:rPr>
      <w:instrText xml:space="preserve"> NUMPAGES </w:instrText>
    </w:r>
    <w:r w:rsidR="00771815" w:rsidRPr="00993639">
      <w:rPr>
        <w:rFonts w:ascii="Arial" w:hAnsi="Arial" w:cs="Arial"/>
        <w:sz w:val="16"/>
        <w:szCs w:val="16"/>
        <w:lang w:val="en-US"/>
      </w:rPr>
      <w:fldChar w:fldCharType="separate"/>
    </w:r>
    <w:r w:rsidR="004F4C51">
      <w:rPr>
        <w:rFonts w:ascii="Arial" w:hAnsi="Arial" w:cs="Arial"/>
        <w:noProof/>
        <w:sz w:val="16"/>
        <w:szCs w:val="16"/>
        <w:lang w:val="en-US"/>
      </w:rPr>
      <w:t>2</w:t>
    </w:r>
    <w:r w:rsidR="00771815" w:rsidRPr="00993639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8F" w:rsidRDefault="0099738F">
      <w:r>
        <w:separator/>
      </w:r>
    </w:p>
  </w:footnote>
  <w:footnote w:type="continuationSeparator" w:id="0">
    <w:p w:rsidR="0099738F" w:rsidRDefault="00997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000" w:firstRow="0" w:lastRow="0" w:firstColumn="0" w:lastColumn="0" w:noHBand="0" w:noVBand="0"/>
    </w:tblPr>
    <w:tblGrid>
      <w:gridCol w:w="851"/>
      <w:gridCol w:w="9072"/>
    </w:tblGrid>
    <w:tr w:rsidR="00FA30B3" w:rsidTr="00FA30B3">
      <w:trPr>
        <w:trHeight w:hRule="exact" w:val="567"/>
      </w:trPr>
      <w:tc>
        <w:tcPr>
          <w:tcW w:w="851" w:type="dxa"/>
          <w:shd w:val="clear" w:color="auto" w:fill="000000"/>
          <w:vAlign w:val="center"/>
        </w:tcPr>
        <w:p w:rsidR="00FA30B3" w:rsidRPr="00345ABE" w:rsidRDefault="00457D95" w:rsidP="004D0FA8">
          <w:pPr>
            <w:pStyle w:val="Tabletext"/>
            <w:jc w:val="center"/>
            <w:rPr>
              <w:b/>
            </w:rPr>
          </w:pPr>
          <w:fldSimple w:instr=" STYLEREF &quot;zDoc num&quot; \* MERGEFORMAT ">
            <w:r w:rsidR="004F4C51" w:rsidRPr="004F4C51">
              <w:rPr>
                <w:b/>
                <w:bCs/>
                <w:noProof/>
                <w:sz w:val="24"/>
                <w:lang w:val="en-US"/>
              </w:rPr>
              <w:t>907</w:t>
            </w:r>
          </w:fldSimple>
        </w:p>
      </w:tc>
      <w:tc>
        <w:tcPr>
          <w:tcW w:w="9072" w:type="dxa"/>
          <w:shd w:val="clear" w:color="auto" w:fill="auto"/>
          <w:vAlign w:val="center"/>
        </w:tcPr>
        <w:p w:rsidR="00FA30B3" w:rsidRPr="00345ABE" w:rsidRDefault="00457D95" w:rsidP="004D0FA8">
          <w:pPr>
            <w:pStyle w:val="Tablehead"/>
            <w:jc w:val="right"/>
            <w:rPr>
              <w:b w:val="0"/>
              <w:sz w:val="24"/>
            </w:rPr>
          </w:pPr>
          <w:fldSimple w:instr=" STYLEREF &quot;zDoc name&quot; \* MERGEFORMAT ">
            <w:r w:rsidR="004F4C51" w:rsidRPr="004F4C51">
              <w:rPr>
                <w:b w:val="0"/>
                <w:bCs/>
                <w:noProof/>
                <w:lang w:val="en-US"/>
              </w:rPr>
              <w:t>Contractor inspection and</w:t>
            </w:r>
            <w:r w:rsidR="004F4C51" w:rsidRPr="004F4C51">
              <w:rPr>
                <w:b w:val="0"/>
                <w:noProof/>
              </w:rPr>
              <w:t xml:space="preserve"> test plan (ITP) compliance checklist</w:t>
            </w:r>
          </w:fldSimple>
        </w:p>
      </w:tc>
    </w:tr>
  </w:tbl>
  <w:p w:rsidR="00FA30B3" w:rsidRDefault="00FA30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FE20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C054153"/>
    <w:multiLevelType w:val="multilevel"/>
    <w:tmpl w:val="05B2CC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B5DB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376A42"/>
    <w:multiLevelType w:val="hybridMultilevel"/>
    <w:tmpl w:val="5356881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F0596C"/>
    <w:multiLevelType w:val="multilevel"/>
    <w:tmpl w:val="A89637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A203D6"/>
    <w:multiLevelType w:val="multilevel"/>
    <w:tmpl w:val="C688D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7790331"/>
    <w:multiLevelType w:val="hybridMultilevel"/>
    <w:tmpl w:val="4A82EDBC"/>
    <w:lvl w:ilvl="0" w:tplc="56C4F338">
      <w:start w:val="1"/>
      <w:numFmt w:val="bullet"/>
      <w:pStyle w:val="Bodytextdo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172B80"/>
    <w:multiLevelType w:val="hybridMultilevel"/>
    <w:tmpl w:val="05B2CCB6"/>
    <w:lvl w:ilvl="0" w:tplc="ACC0D98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197EEC"/>
    <w:multiLevelType w:val="singleLevel"/>
    <w:tmpl w:val="ECBEFCFC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>
    <w:nsid w:val="2924745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2A6175E9"/>
    <w:multiLevelType w:val="multilevel"/>
    <w:tmpl w:val="ED78A9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A85589"/>
    <w:multiLevelType w:val="singleLevel"/>
    <w:tmpl w:val="ECBEFCFC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3">
    <w:nsid w:val="350249C5"/>
    <w:multiLevelType w:val="singleLevel"/>
    <w:tmpl w:val="ECBEFCFC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</w:lvl>
  </w:abstractNum>
  <w:abstractNum w:abstractNumId="14">
    <w:nsid w:val="37FB57C8"/>
    <w:multiLevelType w:val="singleLevel"/>
    <w:tmpl w:val="ECBEFCFC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5">
    <w:nsid w:val="380C5300"/>
    <w:multiLevelType w:val="singleLevel"/>
    <w:tmpl w:val="ECBEFCFC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</w:lvl>
  </w:abstractNum>
  <w:abstractNum w:abstractNumId="16">
    <w:nsid w:val="3CD576AF"/>
    <w:multiLevelType w:val="hybridMultilevel"/>
    <w:tmpl w:val="CEC2A6E2"/>
    <w:lvl w:ilvl="0" w:tplc="1834C856">
      <w:start w:val="1"/>
      <w:numFmt w:val="decimal"/>
      <w:lvlText w:val="%1 :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6B49E8"/>
    <w:multiLevelType w:val="singleLevel"/>
    <w:tmpl w:val="ECBEFCFC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3F9A2986"/>
    <w:multiLevelType w:val="singleLevel"/>
    <w:tmpl w:val="578E4B06"/>
    <w:lvl w:ilvl="0">
      <w:start w:val="2"/>
      <w:numFmt w:val="lowerLetter"/>
      <w:lvlText w:val="%1)"/>
      <w:legacy w:legacy="1" w:legacySpace="0" w:legacyIndent="1494"/>
      <w:lvlJc w:val="left"/>
      <w:pPr>
        <w:ind w:left="2628" w:hanging="1494"/>
      </w:pPr>
    </w:lvl>
  </w:abstractNum>
  <w:abstractNum w:abstractNumId="19">
    <w:nsid w:val="414B0C2F"/>
    <w:multiLevelType w:val="hybridMultilevel"/>
    <w:tmpl w:val="213EABF6"/>
    <w:lvl w:ilvl="0" w:tplc="14F67352">
      <w:start w:val="1"/>
      <w:numFmt w:val="lowerLetter"/>
      <w:pStyle w:val="Bodytextlist"/>
      <w:lvlText w:val="(%1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7D07C9"/>
    <w:multiLevelType w:val="multilevel"/>
    <w:tmpl w:val="A2121D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3E0A5B"/>
    <w:multiLevelType w:val="singleLevel"/>
    <w:tmpl w:val="ECBEFCFC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</w:lvl>
  </w:abstractNum>
  <w:abstractNum w:abstractNumId="22">
    <w:nsid w:val="4F203183"/>
    <w:multiLevelType w:val="hybridMultilevel"/>
    <w:tmpl w:val="7A50DD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F576FA5"/>
    <w:multiLevelType w:val="hybridMultilevel"/>
    <w:tmpl w:val="D974DB2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4A755F3"/>
    <w:multiLevelType w:val="singleLevel"/>
    <w:tmpl w:val="ECBEFCFC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5">
    <w:nsid w:val="561F2DB4"/>
    <w:multiLevelType w:val="hybridMultilevel"/>
    <w:tmpl w:val="32C2A170"/>
    <w:name w:val="ListBlt2"/>
    <w:lvl w:ilvl="0" w:tplc="7366A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DB7996"/>
    <w:multiLevelType w:val="hybridMultilevel"/>
    <w:tmpl w:val="CA7ED198"/>
    <w:lvl w:ilvl="0" w:tplc="9766A5D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330909"/>
    <w:multiLevelType w:val="multilevel"/>
    <w:tmpl w:val="65D658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156793"/>
    <w:multiLevelType w:val="singleLevel"/>
    <w:tmpl w:val="ECBEFCFC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</w:lvl>
  </w:abstractNum>
  <w:abstractNum w:abstractNumId="29">
    <w:nsid w:val="63143B69"/>
    <w:multiLevelType w:val="hybridMultilevel"/>
    <w:tmpl w:val="C688D0A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46827E8"/>
    <w:multiLevelType w:val="multilevel"/>
    <w:tmpl w:val="BB3457FA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C56DC9"/>
    <w:multiLevelType w:val="multilevel"/>
    <w:tmpl w:val="D974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92E6174"/>
    <w:multiLevelType w:val="singleLevel"/>
    <w:tmpl w:val="BB3457FA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</w:lvl>
  </w:abstractNum>
  <w:abstractNum w:abstractNumId="33">
    <w:nsid w:val="6A226090"/>
    <w:multiLevelType w:val="hybridMultilevel"/>
    <w:tmpl w:val="794602F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D330B4"/>
    <w:multiLevelType w:val="multilevel"/>
    <w:tmpl w:val="7A50D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CD57255"/>
    <w:multiLevelType w:val="hybridMultilevel"/>
    <w:tmpl w:val="0242F1EE"/>
    <w:lvl w:ilvl="0" w:tplc="7B7EEFA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5B6E90"/>
    <w:multiLevelType w:val="multilevel"/>
    <w:tmpl w:val="3C4A4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96A3379"/>
    <w:multiLevelType w:val="hybridMultilevel"/>
    <w:tmpl w:val="8C0AFCDE"/>
    <w:lvl w:ilvl="0" w:tplc="0E3EA7B0">
      <w:start w:val="4"/>
      <w:numFmt w:val="decimal"/>
      <w:lvlText w:val="%1 :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0B3E49"/>
    <w:multiLevelType w:val="hybridMultilevel"/>
    <w:tmpl w:val="3C4A41B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B400D1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32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1003" w:hanging="283"/>
        </w:pPr>
      </w:lvl>
    </w:lvlOverride>
  </w:num>
  <w:num w:numId="3">
    <w:abstractNumId w:val="32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1003" w:hanging="283"/>
        </w:pPr>
      </w:lvl>
    </w:lvlOverride>
  </w:num>
  <w:num w:numId="4">
    <w:abstractNumId w:val="32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1003" w:hanging="283"/>
        </w:pPr>
      </w:lvl>
    </w:lvlOverride>
  </w:num>
  <w:num w:numId="5">
    <w:abstractNumId w:val="32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1003" w:hanging="283"/>
        </w:pPr>
      </w:lvl>
    </w:lvlOverride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709"/>
        <w:lvlJc w:val="left"/>
        <w:pPr>
          <w:ind w:left="1418" w:hanging="709"/>
        </w:pPr>
        <w:rPr>
          <w:rFonts w:ascii="Symbol" w:hAnsi="Symbol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•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22"/>
        </w:rPr>
      </w:lvl>
    </w:lvlOverride>
  </w:num>
  <w:num w:numId="9">
    <w:abstractNumId w:val="18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1">
    <w:abstractNumId w:val="0"/>
  </w:num>
  <w:num w:numId="12">
    <w:abstractNumId w:val="9"/>
  </w:num>
  <w:num w:numId="13">
    <w:abstractNumId w:val="3"/>
  </w:num>
  <w:num w:numId="14">
    <w:abstractNumId w:val="39"/>
  </w:num>
  <w:num w:numId="15">
    <w:abstractNumId w:val="10"/>
  </w:num>
  <w:num w:numId="16">
    <w:abstractNumId w:val="33"/>
  </w:num>
  <w:num w:numId="17">
    <w:abstractNumId w:val="30"/>
  </w:num>
  <w:num w:numId="18">
    <w:abstractNumId w:val="22"/>
  </w:num>
  <w:num w:numId="19">
    <w:abstractNumId w:val="23"/>
  </w:num>
  <w:num w:numId="20">
    <w:abstractNumId w:val="31"/>
  </w:num>
  <w:num w:numId="21">
    <w:abstractNumId w:val="37"/>
  </w:num>
  <w:num w:numId="22">
    <w:abstractNumId w:val="21"/>
  </w:num>
  <w:num w:numId="23">
    <w:abstractNumId w:val="15"/>
  </w:num>
  <w:num w:numId="24">
    <w:abstractNumId w:val="13"/>
  </w:num>
  <w:num w:numId="25">
    <w:abstractNumId w:val="28"/>
  </w:num>
  <w:num w:numId="26">
    <w:abstractNumId w:val="14"/>
  </w:num>
  <w:num w:numId="27">
    <w:abstractNumId w:val="12"/>
  </w:num>
  <w:num w:numId="28">
    <w:abstractNumId w:val="24"/>
  </w:num>
  <w:num w:numId="29">
    <w:abstractNumId w:val="7"/>
  </w:num>
  <w:num w:numId="30">
    <w:abstractNumId w:val="34"/>
  </w:num>
  <w:num w:numId="31">
    <w:abstractNumId w:val="8"/>
  </w:num>
  <w:num w:numId="32">
    <w:abstractNumId w:val="11"/>
  </w:num>
  <w:num w:numId="33">
    <w:abstractNumId w:val="27"/>
  </w:num>
  <w:num w:numId="34">
    <w:abstractNumId w:val="2"/>
  </w:num>
  <w:num w:numId="35">
    <w:abstractNumId w:val="16"/>
  </w:num>
  <w:num w:numId="36">
    <w:abstractNumId w:val="17"/>
  </w:num>
  <w:num w:numId="37">
    <w:abstractNumId w:val="19"/>
  </w:num>
  <w:num w:numId="38">
    <w:abstractNumId w:val="38"/>
  </w:num>
  <w:num w:numId="39">
    <w:abstractNumId w:val="4"/>
  </w:num>
  <w:num w:numId="40">
    <w:abstractNumId w:val="29"/>
  </w:num>
  <w:num w:numId="41">
    <w:abstractNumId w:val="6"/>
  </w:num>
  <w:num w:numId="42">
    <w:abstractNumId w:val="26"/>
  </w:num>
  <w:num w:numId="43">
    <w:abstractNumId w:val="5"/>
  </w:num>
  <w:num w:numId="44">
    <w:abstractNumId w:val="36"/>
  </w:num>
  <w:num w:numId="45">
    <w:abstractNumId w:val="35"/>
  </w:num>
  <w:num w:numId="46">
    <w:abstractNumId w:val="20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9F"/>
    <w:rsid w:val="00000E62"/>
    <w:rsid w:val="00003643"/>
    <w:rsid w:val="0000504F"/>
    <w:rsid w:val="000074C5"/>
    <w:rsid w:val="00007C3D"/>
    <w:rsid w:val="00011D23"/>
    <w:rsid w:val="00013F26"/>
    <w:rsid w:val="00021FB6"/>
    <w:rsid w:val="0002320D"/>
    <w:rsid w:val="000277E6"/>
    <w:rsid w:val="000432E3"/>
    <w:rsid w:val="0004349E"/>
    <w:rsid w:val="00044CA5"/>
    <w:rsid w:val="00050B70"/>
    <w:rsid w:val="00050EDA"/>
    <w:rsid w:val="00051735"/>
    <w:rsid w:val="00052A48"/>
    <w:rsid w:val="0006680F"/>
    <w:rsid w:val="00071DB8"/>
    <w:rsid w:val="00071E22"/>
    <w:rsid w:val="00075259"/>
    <w:rsid w:val="00076141"/>
    <w:rsid w:val="00077949"/>
    <w:rsid w:val="00082704"/>
    <w:rsid w:val="00083AA3"/>
    <w:rsid w:val="0008450A"/>
    <w:rsid w:val="00091291"/>
    <w:rsid w:val="00092B1E"/>
    <w:rsid w:val="00093626"/>
    <w:rsid w:val="0009515B"/>
    <w:rsid w:val="00097AA7"/>
    <w:rsid w:val="000A5C17"/>
    <w:rsid w:val="000B2721"/>
    <w:rsid w:val="000B5B5C"/>
    <w:rsid w:val="000B63ED"/>
    <w:rsid w:val="000C034C"/>
    <w:rsid w:val="000C0534"/>
    <w:rsid w:val="000C0F95"/>
    <w:rsid w:val="000C2F49"/>
    <w:rsid w:val="000C374F"/>
    <w:rsid w:val="000C453A"/>
    <w:rsid w:val="000D0186"/>
    <w:rsid w:val="000D2651"/>
    <w:rsid w:val="000D3B44"/>
    <w:rsid w:val="000E0AC5"/>
    <w:rsid w:val="000E24E0"/>
    <w:rsid w:val="000E2DD8"/>
    <w:rsid w:val="000F11DA"/>
    <w:rsid w:val="000F188B"/>
    <w:rsid w:val="000F2AEC"/>
    <w:rsid w:val="000F3F65"/>
    <w:rsid w:val="000F700C"/>
    <w:rsid w:val="000F7466"/>
    <w:rsid w:val="00101FFF"/>
    <w:rsid w:val="0010558C"/>
    <w:rsid w:val="001120EC"/>
    <w:rsid w:val="00114D69"/>
    <w:rsid w:val="00115759"/>
    <w:rsid w:val="00120129"/>
    <w:rsid w:val="00121DED"/>
    <w:rsid w:val="00125A7A"/>
    <w:rsid w:val="001368C7"/>
    <w:rsid w:val="0013741E"/>
    <w:rsid w:val="00146958"/>
    <w:rsid w:val="0014728E"/>
    <w:rsid w:val="00151B42"/>
    <w:rsid w:val="00152FFD"/>
    <w:rsid w:val="00160012"/>
    <w:rsid w:val="00160A2A"/>
    <w:rsid w:val="00161A66"/>
    <w:rsid w:val="00164C01"/>
    <w:rsid w:val="001669DC"/>
    <w:rsid w:val="00173882"/>
    <w:rsid w:val="001766C5"/>
    <w:rsid w:val="00176EAA"/>
    <w:rsid w:val="001858C4"/>
    <w:rsid w:val="00190E7A"/>
    <w:rsid w:val="00191CC1"/>
    <w:rsid w:val="001A44C2"/>
    <w:rsid w:val="001A459B"/>
    <w:rsid w:val="001A45D9"/>
    <w:rsid w:val="001C142D"/>
    <w:rsid w:val="001C38A1"/>
    <w:rsid w:val="001C552F"/>
    <w:rsid w:val="001D0C42"/>
    <w:rsid w:val="001D2100"/>
    <w:rsid w:val="001D602B"/>
    <w:rsid w:val="001E2CDB"/>
    <w:rsid w:val="001E4440"/>
    <w:rsid w:val="001F07AA"/>
    <w:rsid w:val="001F29C8"/>
    <w:rsid w:val="001F314A"/>
    <w:rsid w:val="00204093"/>
    <w:rsid w:val="00211677"/>
    <w:rsid w:val="00214093"/>
    <w:rsid w:val="002171FD"/>
    <w:rsid w:val="00222D7D"/>
    <w:rsid w:val="00224168"/>
    <w:rsid w:val="00224AB9"/>
    <w:rsid w:val="002358A2"/>
    <w:rsid w:val="00241E32"/>
    <w:rsid w:val="00244178"/>
    <w:rsid w:val="0024432A"/>
    <w:rsid w:val="00250811"/>
    <w:rsid w:val="0025130B"/>
    <w:rsid w:val="00251C21"/>
    <w:rsid w:val="00255B92"/>
    <w:rsid w:val="00255DF8"/>
    <w:rsid w:val="002652B6"/>
    <w:rsid w:val="00287F82"/>
    <w:rsid w:val="002903CE"/>
    <w:rsid w:val="00291039"/>
    <w:rsid w:val="00297468"/>
    <w:rsid w:val="002A3CD1"/>
    <w:rsid w:val="002A59C4"/>
    <w:rsid w:val="002A6121"/>
    <w:rsid w:val="002A6ED9"/>
    <w:rsid w:val="002B6D49"/>
    <w:rsid w:val="002C1241"/>
    <w:rsid w:val="002C39A3"/>
    <w:rsid w:val="002D40B3"/>
    <w:rsid w:val="002D507E"/>
    <w:rsid w:val="002E1E60"/>
    <w:rsid w:val="002E3AB6"/>
    <w:rsid w:val="002E5A8A"/>
    <w:rsid w:val="002E7B7A"/>
    <w:rsid w:val="002F31E0"/>
    <w:rsid w:val="002F4D80"/>
    <w:rsid w:val="002F5129"/>
    <w:rsid w:val="002F5588"/>
    <w:rsid w:val="002F7E82"/>
    <w:rsid w:val="00310FA8"/>
    <w:rsid w:val="00311AA6"/>
    <w:rsid w:val="00321459"/>
    <w:rsid w:val="0032214C"/>
    <w:rsid w:val="003243AB"/>
    <w:rsid w:val="003244F0"/>
    <w:rsid w:val="0033425E"/>
    <w:rsid w:val="00334775"/>
    <w:rsid w:val="00335416"/>
    <w:rsid w:val="0034215B"/>
    <w:rsid w:val="00351CEF"/>
    <w:rsid w:val="0035236B"/>
    <w:rsid w:val="003531C6"/>
    <w:rsid w:val="00355654"/>
    <w:rsid w:val="00356139"/>
    <w:rsid w:val="003566C0"/>
    <w:rsid w:val="00360B7C"/>
    <w:rsid w:val="00370FCF"/>
    <w:rsid w:val="00375A79"/>
    <w:rsid w:val="003760C9"/>
    <w:rsid w:val="00377396"/>
    <w:rsid w:val="0038500D"/>
    <w:rsid w:val="0039521C"/>
    <w:rsid w:val="00395A50"/>
    <w:rsid w:val="003A1DD3"/>
    <w:rsid w:val="003A2B0A"/>
    <w:rsid w:val="003B5BFE"/>
    <w:rsid w:val="003B655B"/>
    <w:rsid w:val="003C2A27"/>
    <w:rsid w:val="003D008D"/>
    <w:rsid w:val="003D26F5"/>
    <w:rsid w:val="003D2D35"/>
    <w:rsid w:val="003E0004"/>
    <w:rsid w:val="003F4A67"/>
    <w:rsid w:val="00401AD6"/>
    <w:rsid w:val="00422192"/>
    <w:rsid w:val="00422240"/>
    <w:rsid w:val="00425AE0"/>
    <w:rsid w:val="004313DA"/>
    <w:rsid w:val="00434D11"/>
    <w:rsid w:val="00434DEA"/>
    <w:rsid w:val="00435FC7"/>
    <w:rsid w:val="0043767B"/>
    <w:rsid w:val="00442352"/>
    <w:rsid w:val="00446391"/>
    <w:rsid w:val="00451BF7"/>
    <w:rsid w:val="00452B66"/>
    <w:rsid w:val="00456C4E"/>
    <w:rsid w:val="00457D95"/>
    <w:rsid w:val="004607FD"/>
    <w:rsid w:val="00460C71"/>
    <w:rsid w:val="0046777A"/>
    <w:rsid w:val="00472068"/>
    <w:rsid w:val="004879AB"/>
    <w:rsid w:val="00492784"/>
    <w:rsid w:val="00493A79"/>
    <w:rsid w:val="00496C56"/>
    <w:rsid w:val="004A5DE2"/>
    <w:rsid w:val="004B3B55"/>
    <w:rsid w:val="004B5C67"/>
    <w:rsid w:val="004D0FA8"/>
    <w:rsid w:val="004D3A05"/>
    <w:rsid w:val="004E0295"/>
    <w:rsid w:val="004E20C1"/>
    <w:rsid w:val="004E5FC2"/>
    <w:rsid w:val="004E7341"/>
    <w:rsid w:val="004F1A9F"/>
    <w:rsid w:val="004F48CA"/>
    <w:rsid w:val="004F4C51"/>
    <w:rsid w:val="004F5EEC"/>
    <w:rsid w:val="004F7426"/>
    <w:rsid w:val="004F7541"/>
    <w:rsid w:val="0050248B"/>
    <w:rsid w:val="00502B7B"/>
    <w:rsid w:val="00502CBA"/>
    <w:rsid w:val="005148D4"/>
    <w:rsid w:val="00521B6C"/>
    <w:rsid w:val="0053387C"/>
    <w:rsid w:val="00533BB8"/>
    <w:rsid w:val="00534B06"/>
    <w:rsid w:val="00544B25"/>
    <w:rsid w:val="00553300"/>
    <w:rsid w:val="0055343B"/>
    <w:rsid w:val="00554079"/>
    <w:rsid w:val="00555D37"/>
    <w:rsid w:val="005604F4"/>
    <w:rsid w:val="0056580C"/>
    <w:rsid w:val="00565B05"/>
    <w:rsid w:val="00571533"/>
    <w:rsid w:val="00572007"/>
    <w:rsid w:val="00572A3E"/>
    <w:rsid w:val="00573404"/>
    <w:rsid w:val="00575073"/>
    <w:rsid w:val="00583FDC"/>
    <w:rsid w:val="0058603B"/>
    <w:rsid w:val="005867A3"/>
    <w:rsid w:val="005914B6"/>
    <w:rsid w:val="005A09B1"/>
    <w:rsid w:val="005A0C37"/>
    <w:rsid w:val="005A1A0D"/>
    <w:rsid w:val="005A3C4B"/>
    <w:rsid w:val="005A4F52"/>
    <w:rsid w:val="005B2269"/>
    <w:rsid w:val="005B2BB9"/>
    <w:rsid w:val="005C0D5A"/>
    <w:rsid w:val="005C5BEE"/>
    <w:rsid w:val="005D5C6B"/>
    <w:rsid w:val="005E0300"/>
    <w:rsid w:val="005E0AD2"/>
    <w:rsid w:val="005F3DD9"/>
    <w:rsid w:val="005F5208"/>
    <w:rsid w:val="005F6077"/>
    <w:rsid w:val="005F6806"/>
    <w:rsid w:val="005F734E"/>
    <w:rsid w:val="006004F0"/>
    <w:rsid w:val="00601194"/>
    <w:rsid w:val="006069F2"/>
    <w:rsid w:val="006210B9"/>
    <w:rsid w:val="006212E9"/>
    <w:rsid w:val="00623734"/>
    <w:rsid w:val="00624C9F"/>
    <w:rsid w:val="00634B95"/>
    <w:rsid w:val="00636E28"/>
    <w:rsid w:val="006373FF"/>
    <w:rsid w:val="0064369C"/>
    <w:rsid w:val="00653219"/>
    <w:rsid w:val="00662009"/>
    <w:rsid w:val="00672ECA"/>
    <w:rsid w:val="00677B19"/>
    <w:rsid w:val="00677BD9"/>
    <w:rsid w:val="00681315"/>
    <w:rsid w:val="006851F7"/>
    <w:rsid w:val="00686837"/>
    <w:rsid w:val="00687742"/>
    <w:rsid w:val="00692E96"/>
    <w:rsid w:val="00695D22"/>
    <w:rsid w:val="00696618"/>
    <w:rsid w:val="006A5D5A"/>
    <w:rsid w:val="006A645A"/>
    <w:rsid w:val="006A703C"/>
    <w:rsid w:val="006B46CF"/>
    <w:rsid w:val="006B5513"/>
    <w:rsid w:val="006B788D"/>
    <w:rsid w:val="006B78BF"/>
    <w:rsid w:val="006B7A87"/>
    <w:rsid w:val="006C2B3C"/>
    <w:rsid w:val="006C2C21"/>
    <w:rsid w:val="006C3188"/>
    <w:rsid w:val="006C5201"/>
    <w:rsid w:val="006C66B1"/>
    <w:rsid w:val="006D4EF3"/>
    <w:rsid w:val="006D77BD"/>
    <w:rsid w:val="006E0740"/>
    <w:rsid w:val="006E1416"/>
    <w:rsid w:val="006E2CF7"/>
    <w:rsid w:val="006E42F0"/>
    <w:rsid w:val="006F0A23"/>
    <w:rsid w:val="006F468F"/>
    <w:rsid w:val="006F507D"/>
    <w:rsid w:val="00700546"/>
    <w:rsid w:val="00704702"/>
    <w:rsid w:val="00705BC8"/>
    <w:rsid w:val="0071036E"/>
    <w:rsid w:val="0071307E"/>
    <w:rsid w:val="0071632D"/>
    <w:rsid w:val="00721FF8"/>
    <w:rsid w:val="00722F78"/>
    <w:rsid w:val="00723678"/>
    <w:rsid w:val="007261B2"/>
    <w:rsid w:val="00731AD7"/>
    <w:rsid w:val="00732C0E"/>
    <w:rsid w:val="0073750A"/>
    <w:rsid w:val="00740BBB"/>
    <w:rsid w:val="00741116"/>
    <w:rsid w:val="00746EF4"/>
    <w:rsid w:val="00752CB1"/>
    <w:rsid w:val="007623FF"/>
    <w:rsid w:val="00762A85"/>
    <w:rsid w:val="0076688E"/>
    <w:rsid w:val="007709E3"/>
    <w:rsid w:val="00771815"/>
    <w:rsid w:val="00771ED1"/>
    <w:rsid w:val="00772E16"/>
    <w:rsid w:val="00774743"/>
    <w:rsid w:val="00783213"/>
    <w:rsid w:val="00786801"/>
    <w:rsid w:val="00794E0B"/>
    <w:rsid w:val="007972A9"/>
    <w:rsid w:val="007A21E8"/>
    <w:rsid w:val="007A5F33"/>
    <w:rsid w:val="007A6E84"/>
    <w:rsid w:val="007B5151"/>
    <w:rsid w:val="007B591B"/>
    <w:rsid w:val="007B7CCC"/>
    <w:rsid w:val="007C21B1"/>
    <w:rsid w:val="007C3CFE"/>
    <w:rsid w:val="007C62B1"/>
    <w:rsid w:val="007D0386"/>
    <w:rsid w:val="007D5654"/>
    <w:rsid w:val="007D5DEE"/>
    <w:rsid w:val="007D620F"/>
    <w:rsid w:val="007D6C37"/>
    <w:rsid w:val="007E02C1"/>
    <w:rsid w:val="007E0660"/>
    <w:rsid w:val="007E1F7A"/>
    <w:rsid w:val="007E247E"/>
    <w:rsid w:val="007E3912"/>
    <w:rsid w:val="007E3BE2"/>
    <w:rsid w:val="007F11C6"/>
    <w:rsid w:val="007F19EE"/>
    <w:rsid w:val="007F40B3"/>
    <w:rsid w:val="007F72E2"/>
    <w:rsid w:val="00801A84"/>
    <w:rsid w:val="0080564D"/>
    <w:rsid w:val="00807CF6"/>
    <w:rsid w:val="00811CC6"/>
    <w:rsid w:val="0081285F"/>
    <w:rsid w:val="0081369E"/>
    <w:rsid w:val="00822229"/>
    <w:rsid w:val="00822302"/>
    <w:rsid w:val="00823255"/>
    <w:rsid w:val="00824489"/>
    <w:rsid w:val="00827284"/>
    <w:rsid w:val="00827D8B"/>
    <w:rsid w:val="00831CA9"/>
    <w:rsid w:val="008322D0"/>
    <w:rsid w:val="00842209"/>
    <w:rsid w:val="00854F2D"/>
    <w:rsid w:val="00855BE9"/>
    <w:rsid w:val="008568EF"/>
    <w:rsid w:val="00856E8B"/>
    <w:rsid w:val="00861B85"/>
    <w:rsid w:val="008634A1"/>
    <w:rsid w:val="00865171"/>
    <w:rsid w:val="00866113"/>
    <w:rsid w:val="00870EE8"/>
    <w:rsid w:val="008713A5"/>
    <w:rsid w:val="00873637"/>
    <w:rsid w:val="008766BF"/>
    <w:rsid w:val="00877183"/>
    <w:rsid w:val="008819C3"/>
    <w:rsid w:val="008868CA"/>
    <w:rsid w:val="008A4301"/>
    <w:rsid w:val="008B019D"/>
    <w:rsid w:val="008C23EC"/>
    <w:rsid w:val="008C47EF"/>
    <w:rsid w:val="008C7D46"/>
    <w:rsid w:val="008D4B53"/>
    <w:rsid w:val="008E1F83"/>
    <w:rsid w:val="008F3537"/>
    <w:rsid w:val="00902D13"/>
    <w:rsid w:val="00903E49"/>
    <w:rsid w:val="0090510C"/>
    <w:rsid w:val="0090571B"/>
    <w:rsid w:val="00906B18"/>
    <w:rsid w:val="00911628"/>
    <w:rsid w:val="00912941"/>
    <w:rsid w:val="00914B26"/>
    <w:rsid w:val="009318B8"/>
    <w:rsid w:val="00931A8C"/>
    <w:rsid w:val="0093465B"/>
    <w:rsid w:val="009408D5"/>
    <w:rsid w:val="00941BA2"/>
    <w:rsid w:val="00961B62"/>
    <w:rsid w:val="00961BC3"/>
    <w:rsid w:val="00966E34"/>
    <w:rsid w:val="00971439"/>
    <w:rsid w:val="0097463C"/>
    <w:rsid w:val="00984B09"/>
    <w:rsid w:val="009909F5"/>
    <w:rsid w:val="00990C59"/>
    <w:rsid w:val="00991247"/>
    <w:rsid w:val="00994FEF"/>
    <w:rsid w:val="00995133"/>
    <w:rsid w:val="0099738F"/>
    <w:rsid w:val="009A22AD"/>
    <w:rsid w:val="009B5A1F"/>
    <w:rsid w:val="009C05D2"/>
    <w:rsid w:val="009C1735"/>
    <w:rsid w:val="009D3EDA"/>
    <w:rsid w:val="009E2B38"/>
    <w:rsid w:val="009E3107"/>
    <w:rsid w:val="009F39EB"/>
    <w:rsid w:val="009F3A73"/>
    <w:rsid w:val="009F6D62"/>
    <w:rsid w:val="00A01555"/>
    <w:rsid w:val="00A01E1D"/>
    <w:rsid w:val="00A11202"/>
    <w:rsid w:val="00A11511"/>
    <w:rsid w:val="00A15D4A"/>
    <w:rsid w:val="00A165E9"/>
    <w:rsid w:val="00A20479"/>
    <w:rsid w:val="00A22999"/>
    <w:rsid w:val="00A253E7"/>
    <w:rsid w:val="00A3042C"/>
    <w:rsid w:val="00A336F3"/>
    <w:rsid w:val="00A41411"/>
    <w:rsid w:val="00A52446"/>
    <w:rsid w:val="00A52E04"/>
    <w:rsid w:val="00A55722"/>
    <w:rsid w:val="00A57B30"/>
    <w:rsid w:val="00A747E2"/>
    <w:rsid w:val="00A75F4E"/>
    <w:rsid w:val="00A80A62"/>
    <w:rsid w:val="00A8261B"/>
    <w:rsid w:val="00A83344"/>
    <w:rsid w:val="00A87181"/>
    <w:rsid w:val="00A87D77"/>
    <w:rsid w:val="00A904A2"/>
    <w:rsid w:val="00A95E09"/>
    <w:rsid w:val="00AA09D7"/>
    <w:rsid w:val="00AA444B"/>
    <w:rsid w:val="00AA4844"/>
    <w:rsid w:val="00AA5FB2"/>
    <w:rsid w:val="00AB1C61"/>
    <w:rsid w:val="00AB5494"/>
    <w:rsid w:val="00AB5F4B"/>
    <w:rsid w:val="00AC23EE"/>
    <w:rsid w:val="00AC4CC8"/>
    <w:rsid w:val="00AD169F"/>
    <w:rsid w:val="00AD4C36"/>
    <w:rsid w:val="00AE31BB"/>
    <w:rsid w:val="00AE4690"/>
    <w:rsid w:val="00AF43D6"/>
    <w:rsid w:val="00B01456"/>
    <w:rsid w:val="00B0549F"/>
    <w:rsid w:val="00B06A79"/>
    <w:rsid w:val="00B102EC"/>
    <w:rsid w:val="00B10942"/>
    <w:rsid w:val="00B16AC6"/>
    <w:rsid w:val="00B21BB7"/>
    <w:rsid w:val="00B22367"/>
    <w:rsid w:val="00B2327B"/>
    <w:rsid w:val="00B257AE"/>
    <w:rsid w:val="00B41516"/>
    <w:rsid w:val="00B4239D"/>
    <w:rsid w:val="00B45D5B"/>
    <w:rsid w:val="00B51877"/>
    <w:rsid w:val="00B51A8B"/>
    <w:rsid w:val="00B52380"/>
    <w:rsid w:val="00B5415E"/>
    <w:rsid w:val="00B576C5"/>
    <w:rsid w:val="00B675DF"/>
    <w:rsid w:val="00B7019F"/>
    <w:rsid w:val="00B71121"/>
    <w:rsid w:val="00B83493"/>
    <w:rsid w:val="00B91847"/>
    <w:rsid w:val="00B93026"/>
    <w:rsid w:val="00B956B4"/>
    <w:rsid w:val="00BA5506"/>
    <w:rsid w:val="00BA6DF1"/>
    <w:rsid w:val="00BA77E6"/>
    <w:rsid w:val="00BB2F67"/>
    <w:rsid w:val="00BB39AA"/>
    <w:rsid w:val="00BB6CE6"/>
    <w:rsid w:val="00BC179D"/>
    <w:rsid w:val="00BC61D4"/>
    <w:rsid w:val="00BD1B7E"/>
    <w:rsid w:val="00BF071A"/>
    <w:rsid w:val="00BF1A2A"/>
    <w:rsid w:val="00C00521"/>
    <w:rsid w:val="00C10CBE"/>
    <w:rsid w:val="00C11BF5"/>
    <w:rsid w:val="00C142B1"/>
    <w:rsid w:val="00C14ABB"/>
    <w:rsid w:val="00C17768"/>
    <w:rsid w:val="00C2078A"/>
    <w:rsid w:val="00C22B1E"/>
    <w:rsid w:val="00C243AF"/>
    <w:rsid w:val="00C2764B"/>
    <w:rsid w:val="00C510E5"/>
    <w:rsid w:val="00C55919"/>
    <w:rsid w:val="00C56206"/>
    <w:rsid w:val="00C57272"/>
    <w:rsid w:val="00C57C48"/>
    <w:rsid w:val="00C60210"/>
    <w:rsid w:val="00C6189F"/>
    <w:rsid w:val="00C67659"/>
    <w:rsid w:val="00C70239"/>
    <w:rsid w:val="00C706F0"/>
    <w:rsid w:val="00C70D83"/>
    <w:rsid w:val="00C745F0"/>
    <w:rsid w:val="00C7741D"/>
    <w:rsid w:val="00C82F71"/>
    <w:rsid w:val="00C86E08"/>
    <w:rsid w:val="00C93196"/>
    <w:rsid w:val="00C955CE"/>
    <w:rsid w:val="00CB4E12"/>
    <w:rsid w:val="00CC5619"/>
    <w:rsid w:val="00CC7FCD"/>
    <w:rsid w:val="00CD382F"/>
    <w:rsid w:val="00CD3A11"/>
    <w:rsid w:val="00CE0C4B"/>
    <w:rsid w:val="00CE255D"/>
    <w:rsid w:val="00CE5B8F"/>
    <w:rsid w:val="00CE77E1"/>
    <w:rsid w:val="00D008C6"/>
    <w:rsid w:val="00D0125A"/>
    <w:rsid w:val="00D03318"/>
    <w:rsid w:val="00D04EEE"/>
    <w:rsid w:val="00D066D7"/>
    <w:rsid w:val="00D13281"/>
    <w:rsid w:val="00D16BBC"/>
    <w:rsid w:val="00D17AB3"/>
    <w:rsid w:val="00D2077B"/>
    <w:rsid w:val="00D26494"/>
    <w:rsid w:val="00D27899"/>
    <w:rsid w:val="00D30D2F"/>
    <w:rsid w:val="00D33622"/>
    <w:rsid w:val="00D454D7"/>
    <w:rsid w:val="00D4584A"/>
    <w:rsid w:val="00D45978"/>
    <w:rsid w:val="00D46AB5"/>
    <w:rsid w:val="00D50E82"/>
    <w:rsid w:val="00D61021"/>
    <w:rsid w:val="00D61316"/>
    <w:rsid w:val="00D713CF"/>
    <w:rsid w:val="00D7358E"/>
    <w:rsid w:val="00D75512"/>
    <w:rsid w:val="00D76095"/>
    <w:rsid w:val="00D80EB9"/>
    <w:rsid w:val="00D833E1"/>
    <w:rsid w:val="00D834D9"/>
    <w:rsid w:val="00D8745B"/>
    <w:rsid w:val="00D9313A"/>
    <w:rsid w:val="00DA291E"/>
    <w:rsid w:val="00DA74CE"/>
    <w:rsid w:val="00DB419F"/>
    <w:rsid w:val="00DB42C2"/>
    <w:rsid w:val="00DB4B17"/>
    <w:rsid w:val="00DB521A"/>
    <w:rsid w:val="00DC0315"/>
    <w:rsid w:val="00DC70EC"/>
    <w:rsid w:val="00DD293E"/>
    <w:rsid w:val="00DD5AB2"/>
    <w:rsid w:val="00DD6FF1"/>
    <w:rsid w:val="00DD798E"/>
    <w:rsid w:val="00DD7F8C"/>
    <w:rsid w:val="00DE29AB"/>
    <w:rsid w:val="00DE6C4B"/>
    <w:rsid w:val="00DF0E89"/>
    <w:rsid w:val="00DF4082"/>
    <w:rsid w:val="00DF6A2F"/>
    <w:rsid w:val="00E0159A"/>
    <w:rsid w:val="00E04F77"/>
    <w:rsid w:val="00E24567"/>
    <w:rsid w:val="00E26851"/>
    <w:rsid w:val="00E268B7"/>
    <w:rsid w:val="00E30010"/>
    <w:rsid w:val="00E314EC"/>
    <w:rsid w:val="00E45779"/>
    <w:rsid w:val="00E55100"/>
    <w:rsid w:val="00E6369D"/>
    <w:rsid w:val="00E64784"/>
    <w:rsid w:val="00E659DB"/>
    <w:rsid w:val="00E65A2B"/>
    <w:rsid w:val="00E7053A"/>
    <w:rsid w:val="00E75924"/>
    <w:rsid w:val="00E77D5F"/>
    <w:rsid w:val="00E8328E"/>
    <w:rsid w:val="00E85050"/>
    <w:rsid w:val="00E8576C"/>
    <w:rsid w:val="00E86B67"/>
    <w:rsid w:val="00E95225"/>
    <w:rsid w:val="00E96E6D"/>
    <w:rsid w:val="00EA0CE4"/>
    <w:rsid w:val="00EA1FFE"/>
    <w:rsid w:val="00EA4A28"/>
    <w:rsid w:val="00EA73E4"/>
    <w:rsid w:val="00EB0580"/>
    <w:rsid w:val="00EB17EF"/>
    <w:rsid w:val="00EB35F9"/>
    <w:rsid w:val="00EB7B47"/>
    <w:rsid w:val="00EC1353"/>
    <w:rsid w:val="00EC1592"/>
    <w:rsid w:val="00EC7D94"/>
    <w:rsid w:val="00ED15A3"/>
    <w:rsid w:val="00ED2F76"/>
    <w:rsid w:val="00ED6595"/>
    <w:rsid w:val="00EE498F"/>
    <w:rsid w:val="00EE5111"/>
    <w:rsid w:val="00EF02E9"/>
    <w:rsid w:val="00F00FA8"/>
    <w:rsid w:val="00F1484C"/>
    <w:rsid w:val="00F16C4B"/>
    <w:rsid w:val="00F22945"/>
    <w:rsid w:val="00F2436B"/>
    <w:rsid w:val="00F2567D"/>
    <w:rsid w:val="00F26801"/>
    <w:rsid w:val="00F40454"/>
    <w:rsid w:val="00F40CAA"/>
    <w:rsid w:val="00F418C7"/>
    <w:rsid w:val="00F438D5"/>
    <w:rsid w:val="00F4463C"/>
    <w:rsid w:val="00F46116"/>
    <w:rsid w:val="00F50E8F"/>
    <w:rsid w:val="00F52D02"/>
    <w:rsid w:val="00F53104"/>
    <w:rsid w:val="00F54339"/>
    <w:rsid w:val="00F60E6B"/>
    <w:rsid w:val="00F73316"/>
    <w:rsid w:val="00F916E0"/>
    <w:rsid w:val="00F9277B"/>
    <w:rsid w:val="00F92CB5"/>
    <w:rsid w:val="00F93063"/>
    <w:rsid w:val="00F93893"/>
    <w:rsid w:val="00F96E55"/>
    <w:rsid w:val="00FA30B3"/>
    <w:rsid w:val="00FA7AED"/>
    <w:rsid w:val="00FB4D65"/>
    <w:rsid w:val="00FC4C47"/>
    <w:rsid w:val="00FD775F"/>
    <w:rsid w:val="00FE137B"/>
    <w:rsid w:val="00FE176A"/>
    <w:rsid w:val="00FE30C0"/>
    <w:rsid w:val="00FF148B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281"/>
    <w:pPr>
      <w:widowControl w:val="0"/>
    </w:pPr>
    <w:rPr>
      <w:sz w:val="22"/>
    </w:rPr>
  </w:style>
  <w:style w:type="paragraph" w:styleId="Heading1">
    <w:name w:val="heading 1"/>
    <w:basedOn w:val="Normal"/>
    <w:next w:val="Normal"/>
    <w:qFormat/>
    <w:rsid w:val="00AD169F"/>
    <w:pPr>
      <w:keepNext/>
      <w:pBdr>
        <w:bottom w:val="single" w:sz="12" w:space="1" w:color="auto"/>
      </w:pBdr>
      <w:spacing w:before="480"/>
      <w:ind w:left="709" w:hanging="709"/>
      <w:outlineLvl w:val="0"/>
    </w:pPr>
    <w:rPr>
      <w:b/>
      <w:sz w:val="30"/>
    </w:rPr>
  </w:style>
  <w:style w:type="paragraph" w:styleId="Heading2">
    <w:name w:val="heading 2"/>
    <w:basedOn w:val="Normal"/>
    <w:next w:val="Normal"/>
    <w:qFormat/>
    <w:rsid w:val="003760C9"/>
    <w:pPr>
      <w:keepNext/>
      <w:spacing w:before="360"/>
      <w:ind w:left="709" w:hanging="709"/>
      <w:outlineLvl w:val="1"/>
    </w:pPr>
    <w:rPr>
      <w:b/>
      <w:sz w:val="24"/>
    </w:rPr>
  </w:style>
  <w:style w:type="paragraph" w:styleId="Heading3">
    <w:name w:val="heading 3"/>
    <w:basedOn w:val="Normal"/>
    <w:next w:val="BodyText1"/>
    <w:qFormat/>
    <w:rsid w:val="00442352"/>
    <w:pPr>
      <w:keepNext/>
      <w:spacing w:before="240" w:after="6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AB5494"/>
    <w:pPr>
      <w:spacing w:before="240"/>
      <w:outlineLvl w:val="3"/>
    </w:pPr>
    <w:rPr>
      <w:szCs w:val="22"/>
    </w:rPr>
  </w:style>
  <w:style w:type="paragraph" w:styleId="Heading5">
    <w:name w:val="heading 5"/>
    <w:basedOn w:val="Normal"/>
    <w:next w:val="Normal"/>
    <w:qFormat/>
    <w:rsid w:val="00DB4B17"/>
    <w:pPr>
      <w:outlineLvl w:val="4"/>
    </w:pPr>
    <w:rPr>
      <w:szCs w:val="22"/>
    </w:rPr>
  </w:style>
  <w:style w:type="paragraph" w:styleId="Heading6">
    <w:name w:val="heading 6"/>
    <w:basedOn w:val="Normal"/>
    <w:next w:val="Normal"/>
    <w:qFormat/>
    <w:rsid w:val="00DB4B17"/>
    <w:pPr>
      <w:outlineLvl w:val="5"/>
    </w:pPr>
    <w:rPr>
      <w:szCs w:val="22"/>
    </w:rPr>
  </w:style>
  <w:style w:type="paragraph" w:styleId="Heading7">
    <w:name w:val="heading 7"/>
    <w:basedOn w:val="Normal"/>
    <w:next w:val="Normal"/>
    <w:qFormat/>
    <w:rsid w:val="00AB5494"/>
    <w:pPr>
      <w:outlineLvl w:val="6"/>
    </w:pPr>
  </w:style>
  <w:style w:type="paragraph" w:styleId="Heading8">
    <w:name w:val="heading 8"/>
    <w:basedOn w:val="Normal"/>
    <w:next w:val="Normal"/>
    <w:qFormat/>
    <w:rsid w:val="00AB5494"/>
    <w:pPr>
      <w:outlineLvl w:val="7"/>
    </w:pPr>
  </w:style>
  <w:style w:type="paragraph" w:styleId="Heading9">
    <w:name w:val="heading 9"/>
    <w:basedOn w:val="Normal"/>
    <w:next w:val="Normal"/>
    <w:qFormat/>
    <w:rsid w:val="00AB54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TOC2">
    <w:name w:val="toc 2"/>
    <w:basedOn w:val="Normal"/>
    <w:next w:val="Normal"/>
    <w:semiHidden/>
    <w:rsid w:val="006B5513"/>
    <w:pPr>
      <w:tabs>
        <w:tab w:val="left" w:pos="1701"/>
        <w:tab w:val="right" w:pos="9072"/>
      </w:tabs>
      <w:spacing w:before="120"/>
      <w:ind w:left="1701" w:hanging="567"/>
    </w:pPr>
  </w:style>
  <w:style w:type="paragraph" w:styleId="TOC1">
    <w:name w:val="toc 1"/>
    <w:basedOn w:val="Normal"/>
    <w:next w:val="Normal"/>
    <w:semiHidden/>
    <w:rsid w:val="00C00521"/>
    <w:pPr>
      <w:tabs>
        <w:tab w:val="left" w:pos="1134"/>
        <w:tab w:val="right" w:pos="9072"/>
      </w:tabs>
      <w:spacing w:before="240"/>
      <w:ind w:left="1134" w:hanging="567"/>
    </w:pPr>
    <w:rPr>
      <w:smallCaps/>
      <w:szCs w:val="22"/>
    </w:rPr>
  </w:style>
  <w:style w:type="paragraph" w:styleId="Footer">
    <w:name w:val="footer"/>
    <w:basedOn w:val="Normal"/>
    <w:rsid w:val="00DB4B17"/>
    <w:rPr>
      <w:sz w:val="20"/>
    </w:rPr>
  </w:style>
  <w:style w:type="paragraph" w:styleId="Header">
    <w:name w:val="header"/>
    <w:basedOn w:val="Normal"/>
    <w:rsid w:val="007F11C6"/>
    <w:rPr>
      <w:szCs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BodyText1">
    <w:name w:val="Body Text1"/>
    <w:basedOn w:val="Normal"/>
    <w:link w:val="BodytextChar"/>
    <w:rsid w:val="005604F4"/>
    <w:pPr>
      <w:spacing w:before="240"/>
      <w:ind w:left="709"/>
    </w:pPr>
  </w:style>
  <w:style w:type="paragraph" w:styleId="TOC3">
    <w:name w:val="toc 3"/>
    <w:basedOn w:val="Normal"/>
    <w:next w:val="Normal"/>
    <w:semiHidden/>
    <w:pPr>
      <w:tabs>
        <w:tab w:val="right" w:pos="9027"/>
      </w:tabs>
      <w:ind w:left="480"/>
    </w:pPr>
    <w:rPr>
      <w:sz w:val="20"/>
    </w:rPr>
  </w:style>
  <w:style w:type="paragraph" w:styleId="TOC4">
    <w:name w:val="toc 4"/>
    <w:basedOn w:val="Normal"/>
    <w:next w:val="Normal"/>
    <w:semiHidden/>
    <w:pPr>
      <w:tabs>
        <w:tab w:val="right" w:pos="9027"/>
      </w:tabs>
      <w:ind w:left="720"/>
    </w:pPr>
    <w:rPr>
      <w:sz w:val="20"/>
    </w:rPr>
  </w:style>
  <w:style w:type="paragraph" w:styleId="TOC5">
    <w:name w:val="toc 5"/>
    <w:basedOn w:val="Normal"/>
    <w:next w:val="Normal"/>
    <w:semiHidden/>
    <w:pPr>
      <w:tabs>
        <w:tab w:val="right" w:pos="9027"/>
      </w:tabs>
      <w:ind w:left="960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pos="9027"/>
      </w:tabs>
      <w:ind w:left="1200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pos="9027"/>
      </w:tabs>
      <w:ind w:left="1440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pos="9027"/>
      </w:tabs>
      <w:ind w:left="168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pos="9027"/>
      </w:tabs>
      <w:ind w:left="1920"/>
    </w:pPr>
    <w:rPr>
      <w:sz w:val="20"/>
    </w:rPr>
  </w:style>
  <w:style w:type="character" w:styleId="PageNumber">
    <w:name w:val="page number"/>
    <w:rsid w:val="00DB4B17"/>
    <w:rPr>
      <w:sz w:val="20"/>
    </w:rPr>
  </w:style>
  <w:style w:type="paragraph" w:customStyle="1" w:styleId="Footnote">
    <w:name w:val="Footnote"/>
    <w:basedOn w:val="Normal"/>
    <w:rsid w:val="00DB4B17"/>
    <w:pPr>
      <w:tabs>
        <w:tab w:val="left" w:pos="851"/>
      </w:tabs>
      <w:spacing w:before="240"/>
      <w:ind w:left="851" w:hanging="851"/>
    </w:pPr>
    <w:rPr>
      <w:sz w:val="20"/>
    </w:rPr>
  </w:style>
  <w:style w:type="paragraph" w:customStyle="1" w:styleId="Bodytextlist">
    <w:name w:val="Body text list"/>
    <w:basedOn w:val="BodyText1"/>
    <w:link w:val="BodytextlistCharChar"/>
    <w:rsid w:val="002652B6"/>
    <w:pPr>
      <w:widowControl/>
      <w:numPr>
        <w:numId w:val="37"/>
      </w:numPr>
    </w:pPr>
  </w:style>
  <w:style w:type="character" w:styleId="Hyperlink">
    <w:name w:val="Hyperlink"/>
    <w:rsid w:val="00C00521"/>
    <w:rPr>
      <w:color w:val="0000FF"/>
      <w:u w:val="single"/>
    </w:rPr>
  </w:style>
  <w:style w:type="table" w:styleId="TableGrid">
    <w:name w:val="Table Grid"/>
    <w:basedOn w:val="TableNormal"/>
    <w:rsid w:val="00D459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1"/>
    <w:rsid w:val="00AD169F"/>
    <w:rPr>
      <w:sz w:val="22"/>
      <w:lang w:val="en-AU" w:eastAsia="en-AU" w:bidi="ar-SA"/>
    </w:rPr>
  </w:style>
  <w:style w:type="paragraph" w:styleId="BalloonText">
    <w:name w:val="Balloon Text"/>
    <w:basedOn w:val="Normal"/>
    <w:semiHidden/>
    <w:rsid w:val="000C034C"/>
    <w:rPr>
      <w:rFonts w:ascii="Tahoma" w:hAnsi="Tahoma" w:cs="Tahoma"/>
      <w:sz w:val="16"/>
      <w:szCs w:val="16"/>
    </w:rPr>
  </w:style>
  <w:style w:type="paragraph" w:customStyle="1" w:styleId="Checklisttext2">
    <w:name w:val="Checklist text 2"/>
    <w:basedOn w:val="Normal"/>
    <w:link w:val="Checklisttext2CharChar"/>
    <w:rsid w:val="00DB4B17"/>
    <w:pPr>
      <w:numPr>
        <w:ilvl w:val="12"/>
      </w:numPr>
      <w:spacing w:before="60" w:after="60"/>
    </w:pPr>
    <w:rPr>
      <w:sz w:val="20"/>
    </w:rPr>
  </w:style>
  <w:style w:type="character" w:customStyle="1" w:styleId="Checklisttext2CharChar">
    <w:name w:val="Checklist text 2 Char Char"/>
    <w:link w:val="Checklisttext2"/>
    <w:rsid w:val="00DB4B17"/>
    <w:rPr>
      <w:lang w:val="en-AU" w:eastAsia="en-AU" w:bidi="ar-SA"/>
    </w:rPr>
  </w:style>
  <w:style w:type="paragraph" w:customStyle="1" w:styleId="Checklisttext2Bold">
    <w:name w:val="Checklist text 2 Bold"/>
    <w:basedOn w:val="Checklisttext2"/>
    <w:link w:val="Checklisttext2BoldCharChar"/>
    <w:rsid w:val="009318B8"/>
    <w:pPr>
      <w:tabs>
        <w:tab w:val="right" w:pos="7457"/>
      </w:tabs>
    </w:pPr>
    <w:rPr>
      <w:b/>
    </w:rPr>
  </w:style>
  <w:style w:type="character" w:customStyle="1" w:styleId="Checklisttext2BoldCharChar">
    <w:name w:val="Checklist text 2 Bold Char Char"/>
    <w:link w:val="Checklisttext2Bold"/>
    <w:rsid w:val="009318B8"/>
    <w:rPr>
      <w:b/>
      <w:lang w:val="en-AU" w:eastAsia="en-AU" w:bidi="ar-SA"/>
    </w:rPr>
  </w:style>
  <w:style w:type="character" w:customStyle="1" w:styleId="BodytextlistCharChar">
    <w:name w:val="Body text list Char Char"/>
    <w:link w:val="Bodytextlist"/>
    <w:rsid w:val="002652B6"/>
    <w:rPr>
      <w:sz w:val="22"/>
      <w:lang w:val="en-AU" w:eastAsia="en-AU" w:bidi="ar-SA"/>
    </w:rPr>
  </w:style>
  <w:style w:type="paragraph" w:customStyle="1" w:styleId="Header1">
    <w:name w:val="Header 1"/>
    <w:basedOn w:val="Header"/>
    <w:next w:val="Normal"/>
    <w:rsid w:val="00AD169F"/>
    <w:pPr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shd w:val="pct10" w:color="auto" w:fill="auto"/>
      <w:tabs>
        <w:tab w:val="right" w:pos="9072"/>
      </w:tabs>
      <w:spacing w:after="240"/>
    </w:pPr>
    <w:rPr>
      <w:b/>
      <w:sz w:val="24"/>
      <w:szCs w:val="24"/>
    </w:rPr>
  </w:style>
  <w:style w:type="paragraph" w:customStyle="1" w:styleId="Bodytextdot">
    <w:name w:val="Body text dot"/>
    <w:basedOn w:val="BodyText1"/>
    <w:rsid w:val="00C86E08"/>
    <w:pPr>
      <w:numPr>
        <w:numId w:val="29"/>
      </w:numPr>
      <w:tabs>
        <w:tab w:val="clear" w:pos="567"/>
        <w:tab w:val="left" w:pos="1134"/>
      </w:tabs>
      <w:ind w:left="1134" w:hanging="425"/>
    </w:pPr>
  </w:style>
  <w:style w:type="paragraph" w:customStyle="1" w:styleId="Footer1">
    <w:name w:val="Footer 1"/>
    <w:basedOn w:val="Footer"/>
    <w:next w:val="Footer"/>
    <w:rsid w:val="00DB4B17"/>
    <w:pPr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shd w:val="pct10" w:color="auto" w:fill="auto"/>
      <w:tabs>
        <w:tab w:val="center" w:pos="4536"/>
        <w:tab w:val="right" w:pos="9072"/>
      </w:tabs>
      <w:spacing w:before="120"/>
    </w:pPr>
    <w:rPr>
      <w:b/>
    </w:rPr>
  </w:style>
  <w:style w:type="paragraph" w:customStyle="1" w:styleId="zDocname">
    <w:name w:val="zDoc name"/>
    <w:next w:val="Normal"/>
    <w:rsid w:val="00752CB1"/>
    <w:rPr>
      <w:rFonts w:ascii="Arial" w:hAnsi="Arial"/>
      <w:b/>
      <w:sz w:val="32"/>
      <w:lang w:eastAsia="en-US"/>
    </w:rPr>
  </w:style>
  <w:style w:type="paragraph" w:customStyle="1" w:styleId="Tabletextcentred">
    <w:name w:val="Table text centred"/>
    <w:basedOn w:val="Normal"/>
    <w:rsid w:val="009318B8"/>
    <w:pPr>
      <w:spacing w:before="60" w:after="60"/>
      <w:jc w:val="center"/>
    </w:pPr>
  </w:style>
  <w:style w:type="paragraph" w:customStyle="1" w:styleId="Checklistheading1">
    <w:name w:val="Checklist heading 1"/>
    <w:basedOn w:val="Normal"/>
    <w:rsid w:val="002652B6"/>
    <w:pPr>
      <w:spacing w:before="60" w:after="60"/>
      <w:jc w:val="center"/>
    </w:pPr>
    <w:rPr>
      <w:b/>
      <w:szCs w:val="22"/>
    </w:rPr>
  </w:style>
  <w:style w:type="paragraph" w:customStyle="1" w:styleId="Title1">
    <w:name w:val="Title 1"/>
    <w:basedOn w:val="Normal"/>
    <w:rsid w:val="00AD169F"/>
    <w:pPr>
      <w:pBdr>
        <w:top w:val="single" w:sz="12" w:space="1" w:color="auto"/>
        <w:left w:val="single" w:sz="12" w:space="1" w:color="auto"/>
        <w:right w:val="single" w:sz="12" w:space="1" w:color="auto"/>
        <w:between w:val="single" w:sz="12" w:space="1" w:color="auto"/>
      </w:pBdr>
      <w:shd w:val="pct10" w:color="auto" w:fill="auto"/>
      <w:jc w:val="center"/>
    </w:pPr>
    <w:rPr>
      <w:b/>
      <w:sz w:val="28"/>
    </w:rPr>
  </w:style>
  <w:style w:type="paragraph" w:customStyle="1" w:styleId="Attachmentheading">
    <w:name w:val="Attachment heading"/>
    <w:basedOn w:val="Normal"/>
    <w:rsid w:val="00E04F77"/>
    <w:pPr>
      <w:jc w:val="center"/>
    </w:pPr>
    <w:rPr>
      <w:b/>
      <w:bCs/>
    </w:rPr>
  </w:style>
  <w:style w:type="paragraph" w:customStyle="1" w:styleId="Title2">
    <w:name w:val="Title 2"/>
    <w:basedOn w:val="Normal"/>
    <w:link w:val="Title2Char"/>
    <w:rsid w:val="00AD169F"/>
    <w:pPr>
      <w:jc w:val="center"/>
    </w:pPr>
    <w:rPr>
      <w:b/>
      <w:sz w:val="44"/>
    </w:rPr>
  </w:style>
  <w:style w:type="paragraph" w:customStyle="1" w:styleId="Title3">
    <w:name w:val="Title 3"/>
    <w:basedOn w:val="Normal"/>
    <w:rsid w:val="00AD169F"/>
    <w:pPr>
      <w:jc w:val="center"/>
    </w:pPr>
    <w:rPr>
      <w:b/>
      <w:sz w:val="56"/>
    </w:rPr>
  </w:style>
  <w:style w:type="character" w:customStyle="1" w:styleId="Title2Char">
    <w:name w:val="Title 2 Char"/>
    <w:link w:val="Title2"/>
    <w:rsid w:val="00AD169F"/>
    <w:rPr>
      <w:b/>
      <w:sz w:val="44"/>
      <w:lang w:val="en-AU" w:eastAsia="en-AU" w:bidi="ar-SA"/>
    </w:rPr>
  </w:style>
  <w:style w:type="paragraph" w:customStyle="1" w:styleId="BodyTextIndent1">
    <w:name w:val="Body Text Indent1"/>
    <w:basedOn w:val="BodyText1"/>
    <w:rsid w:val="002652B6"/>
    <w:pPr>
      <w:spacing w:before="120"/>
      <w:ind w:left="1276"/>
    </w:pPr>
  </w:style>
  <w:style w:type="paragraph" w:customStyle="1" w:styleId="Checklisttext1">
    <w:name w:val="Checklist text 1"/>
    <w:basedOn w:val="Normal"/>
    <w:rsid w:val="00AB5494"/>
    <w:pPr>
      <w:spacing w:before="60" w:after="60"/>
    </w:pPr>
  </w:style>
  <w:style w:type="paragraph" w:customStyle="1" w:styleId="Checklisttext1Bold">
    <w:name w:val="Checklist text 1 Bold"/>
    <w:basedOn w:val="Checklisttext1"/>
    <w:rsid w:val="009318B8"/>
    <w:pPr>
      <w:tabs>
        <w:tab w:val="left" w:pos="851"/>
      </w:tabs>
    </w:pPr>
    <w:rPr>
      <w:b/>
    </w:rPr>
  </w:style>
  <w:style w:type="paragraph" w:customStyle="1" w:styleId="zDocnum">
    <w:name w:val="zDoc num"/>
    <w:next w:val="Normal"/>
    <w:rsid w:val="00752CB1"/>
    <w:rPr>
      <w:rFonts w:ascii="Arial" w:hAnsi="Arial"/>
      <w:b/>
      <w:sz w:val="48"/>
      <w:lang w:eastAsia="en-US"/>
    </w:rPr>
  </w:style>
  <w:style w:type="paragraph" w:customStyle="1" w:styleId="Tablehead1">
    <w:name w:val="Table head1"/>
    <w:basedOn w:val="Normal"/>
    <w:rsid w:val="00752CB1"/>
    <w:pPr>
      <w:keepNext/>
      <w:widowControl/>
      <w:spacing w:before="60" w:after="60"/>
      <w:jc w:val="center"/>
    </w:pPr>
    <w:rPr>
      <w:rFonts w:ascii="Arial" w:hAnsi="Arial"/>
      <w:b/>
      <w:sz w:val="16"/>
      <w:szCs w:val="16"/>
      <w:lang w:eastAsia="en-US"/>
    </w:rPr>
  </w:style>
  <w:style w:type="paragraph" w:customStyle="1" w:styleId="Tabletext">
    <w:name w:val="Table text"/>
    <w:link w:val="TabletextChar"/>
    <w:rsid w:val="00FA30B3"/>
    <w:pPr>
      <w:spacing w:before="60" w:after="60"/>
    </w:pPr>
    <w:rPr>
      <w:rFonts w:ascii="Arial" w:hAnsi="Arial"/>
      <w:lang w:eastAsia="en-US"/>
    </w:rPr>
  </w:style>
  <w:style w:type="character" w:customStyle="1" w:styleId="TabletextChar">
    <w:name w:val="Table text Char"/>
    <w:link w:val="Tabletext"/>
    <w:rsid w:val="00FA30B3"/>
    <w:rPr>
      <w:rFonts w:ascii="Arial" w:hAnsi="Arial"/>
      <w:lang w:eastAsia="en-US"/>
    </w:rPr>
  </w:style>
  <w:style w:type="paragraph" w:customStyle="1" w:styleId="Tablehead">
    <w:name w:val="Table head"/>
    <w:rsid w:val="00FA30B3"/>
    <w:pPr>
      <w:keepNext/>
      <w:spacing w:before="60" w:after="60"/>
    </w:pPr>
    <w:rPr>
      <w:rFonts w:ascii="Arial" w:hAnsi="Arial"/>
      <w:b/>
      <w:lang w:eastAsia="en-US"/>
    </w:rPr>
  </w:style>
  <w:style w:type="paragraph" w:customStyle="1" w:styleId="Body">
    <w:name w:val="Body"/>
    <w:autoRedefine/>
    <w:rsid w:val="00FA30B3"/>
    <w:pPr>
      <w:spacing w:before="240"/>
      <w:outlineLvl w:val="3"/>
    </w:pPr>
    <w:rPr>
      <w:rFonts w:ascii="Arial" w:hAnsi="Arial"/>
      <w:szCs w:val="16"/>
      <w:lang w:eastAsia="en-US"/>
    </w:rPr>
  </w:style>
  <w:style w:type="paragraph" w:customStyle="1" w:styleId="Space">
    <w:name w:val="Space"/>
    <w:next w:val="Body"/>
    <w:rsid w:val="00FA30B3"/>
    <w:pPr>
      <w:keepNext/>
      <w:spacing w:line="120" w:lineRule="exact"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281"/>
    <w:pPr>
      <w:widowControl w:val="0"/>
    </w:pPr>
    <w:rPr>
      <w:sz w:val="22"/>
    </w:rPr>
  </w:style>
  <w:style w:type="paragraph" w:styleId="Heading1">
    <w:name w:val="heading 1"/>
    <w:basedOn w:val="Normal"/>
    <w:next w:val="Normal"/>
    <w:qFormat/>
    <w:rsid w:val="00AD169F"/>
    <w:pPr>
      <w:keepNext/>
      <w:pBdr>
        <w:bottom w:val="single" w:sz="12" w:space="1" w:color="auto"/>
      </w:pBdr>
      <w:spacing w:before="480"/>
      <w:ind w:left="709" w:hanging="709"/>
      <w:outlineLvl w:val="0"/>
    </w:pPr>
    <w:rPr>
      <w:b/>
      <w:sz w:val="30"/>
    </w:rPr>
  </w:style>
  <w:style w:type="paragraph" w:styleId="Heading2">
    <w:name w:val="heading 2"/>
    <w:basedOn w:val="Normal"/>
    <w:next w:val="Normal"/>
    <w:qFormat/>
    <w:rsid w:val="003760C9"/>
    <w:pPr>
      <w:keepNext/>
      <w:spacing w:before="360"/>
      <w:ind w:left="709" w:hanging="709"/>
      <w:outlineLvl w:val="1"/>
    </w:pPr>
    <w:rPr>
      <w:b/>
      <w:sz w:val="24"/>
    </w:rPr>
  </w:style>
  <w:style w:type="paragraph" w:styleId="Heading3">
    <w:name w:val="heading 3"/>
    <w:basedOn w:val="Normal"/>
    <w:next w:val="BodyText1"/>
    <w:qFormat/>
    <w:rsid w:val="00442352"/>
    <w:pPr>
      <w:keepNext/>
      <w:spacing w:before="240" w:after="6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AB5494"/>
    <w:pPr>
      <w:spacing w:before="240"/>
      <w:outlineLvl w:val="3"/>
    </w:pPr>
    <w:rPr>
      <w:szCs w:val="22"/>
    </w:rPr>
  </w:style>
  <w:style w:type="paragraph" w:styleId="Heading5">
    <w:name w:val="heading 5"/>
    <w:basedOn w:val="Normal"/>
    <w:next w:val="Normal"/>
    <w:qFormat/>
    <w:rsid w:val="00DB4B17"/>
    <w:pPr>
      <w:outlineLvl w:val="4"/>
    </w:pPr>
    <w:rPr>
      <w:szCs w:val="22"/>
    </w:rPr>
  </w:style>
  <w:style w:type="paragraph" w:styleId="Heading6">
    <w:name w:val="heading 6"/>
    <w:basedOn w:val="Normal"/>
    <w:next w:val="Normal"/>
    <w:qFormat/>
    <w:rsid w:val="00DB4B17"/>
    <w:pPr>
      <w:outlineLvl w:val="5"/>
    </w:pPr>
    <w:rPr>
      <w:szCs w:val="22"/>
    </w:rPr>
  </w:style>
  <w:style w:type="paragraph" w:styleId="Heading7">
    <w:name w:val="heading 7"/>
    <w:basedOn w:val="Normal"/>
    <w:next w:val="Normal"/>
    <w:qFormat/>
    <w:rsid w:val="00AB5494"/>
    <w:pPr>
      <w:outlineLvl w:val="6"/>
    </w:pPr>
  </w:style>
  <w:style w:type="paragraph" w:styleId="Heading8">
    <w:name w:val="heading 8"/>
    <w:basedOn w:val="Normal"/>
    <w:next w:val="Normal"/>
    <w:qFormat/>
    <w:rsid w:val="00AB5494"/>
    <w:pPr>
      <w:outlineLvl w:val="7"/>
    </w:pPr>
  </w:style>
  <w:style w:type="paragraph" w:styleId="Heading9">
    <w:name w:val="heading 9"/>
    <w:basedOn w:val="Normal"/>
    <w:next w:val="Normal"/>
    <w:qFormat/>
    <w:rsid w:val="00AB54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TOC2">
    <w:name w:val="toc 2"/>
    <w:basedOn w:val="Normal"/>
    <w:next w:val="Normal"/>
    <w:semiHidden/>
    <w:rsid w:val="006B5513"/>
    <w:pPr>
      <w:tabs>
        <w:tab w:val="left" w:pos="1701"/>
        <w:tab w:val="right" w:pos="9072"/>
      </w:tabs>
      <w:spacing w:before="120"/>
      <w:ind w:left="1701" w:hanging="567"/>
    </w:pPr>
  </w:style>
  <w:style w:type="paragraph" w:styleId="TOC1">
    <w:name w:val="toc 1"/>
    <w:basedOn w:val="Normal"/>
    <w:next w:val="Normal"/>
    <w:semiHidden/>
    <w:rsid w:val="00C00521"/>
    <w:pPr>
      <w:tabs>
        <w:tab w:val="left" w:pos="1134"/>
        <w:tab w:val="right" w:pos="9072"/>
      </w:tabs>
      <w:spacing w:before="240"/>
      <w:ind w:left="1134" w:hanging="567"/>
    </w:pPr>
    <w:rPr>
      <w:smallCaps/>
      <w:szCs w:val="22"/>
    </w:rPr>
  </w:style>
  <w:style w:type="paragraph" w:styleId="Footer">
    <w:name w:val="footer"/>
    <w:basedOn w:val="Normal"/>
    <w:rsid w:val="00DB4B17"/>
    <w:rPr>
      <w:sz w:val="20"/>
    </w:rPr>
  </w:style>
  <w:style w:type="paragraph" w:styleId="Header">
    <w:name w:val="header"/>
    <w:basedOn w:val="Normal"/>
    <w:rsid w:val="007F11C6"/>
    <w:rPr>
      <w:szCs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BodyText1">
    <w:name w:val="Body Text1"/>
    <w:basedOn w:val="Normal"/>
    <w:link w:val="BodytextChar"/>
    <w:rsid w:val="005604F4"/>
    <w:pPr>
      <w:spacing w:before="240"/>
      <w:ind w:left="709"/>
    </w:pPr>
  </w:style>
  <w:style w:type="paragraph" w:styleId="TOC3">
    <w:name w:val="toc 3"/>
    <w:basedOn w:val="Normal"/>
    <w:next w:val="Normal"/>
    <w:semiHidden/>
    <w:pPr>
      <w:tabs>
        <w:tab w:val="right" w:pos="9027"/>
      </w:tabs>
      <w:ind w:left="480"/>
    </w:pPr>
    <w:rPr>
      <w:sz w:val="20"/>
    </w:rPr>
  </w:style>
  <w:style w:type="paragraph" w:styleId="TOC4">
    <w:name w:val="toc 4"/>
    <w:basedOn w:val="Normal"/>
    <w:next w:val="Normal"/>
    <w:semiHidden/>
    <w:pPr>
      <w:tabs>
        <w:tab w:val="right" w:pos="9027"/>
      </w:tabs>
      <w:ind w:left="720"/>
    </w:pPr>
    <w:rPr>
      <w:sz w:val="20"/>
    </w:rPr>
  </w:style>
  <w:style w:type="paragraph" w:styleId="TOC5">
    <w:name w:val="toc 5"/>
    <w:basedOn w:val="Normal"/>
    <w:next w:val="Normal"/>
    <w:semiHidden/>
    <w:pPr>
      <w:tabs>
        <w:tab w:val="right" w:pos="9027"/>
      </w:tabs>
      <w:ind w:left="960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pos="9027"/>
      </w:tabs>
      <w:ind w:left="1200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pos="9027"/>
      </w:tabs>
      <w:ind w:left="1440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pos="9027"/>
      </w:tabs>
      <w:ind w:left="168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pos="9027"/>
      </w:tabs>
      <w:ind w:left="1920"/>
    </w:pPr>
    <w:rPr>
      <w:sz w:val="20"/>
    </w:rPr>
  </w:style>
  <w:style w:type="character" w:styleId="PageNumber">
    <w:name w:val="page number"/>
    <w:rsid w:val="00DB4B17"/>
    <w:rPr>
      <w:sz w:val="20"/>
    </w:rPr>
  </w:style>
  <w:style w:type="paragraph" w:customStyle="1" w:styleId="Footnote">
    <w:name w:val="Footnote"/>
    <w:basedOn w:val="Normal"/>
    <w:rsid w:val="00DB4B17"/>
    <w:pPr>
      <w:tabs>
        <w:tab w:val="left" w:pos="851"/>
      </w:tabs>
      <w:spacing w:before="240"/>
      <w:ind w:left="851" w:hanging="851"/>
    </w:pPr>
    <w:rPr>
      <w:sz w:val="20"/>
    </w:rPr>
  </w:style>
  <w:style w:type="paragraph" w:customStyle="1" w:styleId="Bodytextlist">
    <w:name w:val="Body text list"/>
    <w:basedOn w:val="BodyText1"/>
    <w:link w:val="BodytextlistCharChar"/>
    <w:rsid w:val="002652B6"/>
    <w:pPr>
      <w:widowControl/>
      <w:numPr>
        <w:numId w:val="37"/>
      </w:numPr>
    </w:pPr>
  </w:style>
  <w:style w:type="character" w:styleId="Hyperlink">
    <w:name w:val="Hyperlink"/>
    <w:rsid w:val="00C00521"/>
    <w:rPr>
      <w:color w:val="0000FF"/>
      <w:u w:val="single"/>
    </w:rPr>
  </w:style>
  <w:style w:type="table" w:styleId="TableGrid">
    <w:name w:val="Table Grid"/>
    <w:basedOn w:val="TableNormal"/>
    <w:rsid w:val="00D459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1"/>
    <w:rsid w:val="00AD169F"/>
    <w:rPr>
      <w:sz w:val="22"/>
      <w:lang w:val="en-AU" w:eastAsia="en-AU" w:bidi="ar-SA"/>
    </w:rPr>
  </w:style>
  <w:style w:type="paragraph" w:styleId="BalloonText">
    <w:name w:val="Balloon Text"/>
    <w:basedOn w:val="Normal"/>
    <w:semiHidden/>
    <w:rsid w:val="000C034C"/>
    <w:rPr>
      <w:rFonts w:ascii="Tahoma" w:hAnsi="Tahoma" w:cs="Tahoma"/>
      <w:sz w:val="16"/>
      <w:szCs w:val="16"/>
    </w:rPr>
  </w:style>
  <w:style w:type="paragraph" w:customStyle="1" w:styleId="Checklisttext2">
    <w:name w:val="Checklist text 2"/>
    <w:basedOn w:val="Normal"/>
    <w:link w:val="Checklisttext2CharChar"/>
    <w:rsid w:val="00DB4B17"/>
    <w:pPr>
      <w:numPr>
        <w:ilvl w:val="12"/>
      </w:numPr>
      <w:spacing w:before="60" w:after="60"/>
    </w:pPr>
    <w:rPr>
      <w:sz w:val="20"/>
    </w:rPr>
  </w:style>
  <w:style w:type="character" w:customStyle="1" w:styleId="Checklisttext2CharChar">
    <w:name w:val="Checklist text 2 Char Char"/>
    <w:link w:val="Checklisttext2"/>
    <w:rsid w:val="00DB4B17"/>
    <w:rPr>
      <w:lang w:val="en-AU" w:eastAsia="en-AU" w:bidi="ar-SA"/>
    </w:rPr>
  </w:style>
  <w:style w:type="paragraph" w:customStyle="1" w:styleId="Checklisttext2Bold">
    <w:name w:val="Checklist text 2 Bold"/>
    <w:basedOn w:val="Checklisttext2"/>
    <w:link w:val="Checklisttext2BoldCharChar"/>
    <w:rsid w:val="009318B8"/>
    <w:pPr>
      <w:tabs>
        <w:tab w:val="right" w:pos="7457"/>
      </w:tabs>
    </w:pPr>
    <w:rPr>
      <w:b/>
    </w:rPr>
  </w:style>
  <w:style w:type="character" w:customStyle="1" w:styleId="Checklisttext2BoldCharChar">
    <w:name w:val="Checklist text 2 Bold Char Char"/>
    <w:link w:val="Checklisttext2Bold"/>
    <w:rsid w:val="009318B8"/>
    <w:rPr>
      <w:b/>
      <w:lang w:val="en-AU" w:eastAsia="en-AU" w:bidi="ar-SA"/>
    </w:rPr>
  </w:style>
  <w:style w:type="character" w:customStyle="1" w:styleId="BodytextlistCharChar">
    <w:name w:val="Body text list Char Char"/>
    <w:link w:val="Bodytextlist"/>
    <w:rsid w:val="002652B6"/>
    <w:rPr>
      <w:sz w:val="22"/>
      <w:lang w:val="en-AU" w:eastAsia="en-AU" w:bidi="ar-SA"/>
    </w:rPr>
  </w:style>
  <w:style w:type="paragraph" w:customStyle="1" w:styleId="Header1">
    <w:name w:val="Header 1"/>
    <w:basedOn w:val="Header"/>
    <w:next w:val="Normal"/>
    <w:rsid w:val="00AD169F"/>
    <w:pPr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shd w:val="pct10" w:color="auto" w:fill="auto"/>
      <w:tabs>
        <w:tab w:val="right" w:pos="9072"/>
      </w:tabs>
      <w:spacing w:after="240"/>
    </w:pPr>
    <w:rPr>
      <w:b/>
      <w:sz w:val="24"/>
      <w:szCs w:val="24"/>
    </w:rPr>
  </w:style>
  <w:style w:type="paragraph" w:customStyle="1" w:styleId="Bodytextdot">
    <w:name w:val="Body text dot"/>
    <w:basedOn w:val="BodyText1"/>
    <w:rsid w:val="00C86E08"/>
    <w:pPr>
      <w:numPr>
        <w:numId w:val="29"/>
      </w:numPr>
      <w:tabs>
        <w:tab w:val="clear" w:pos="567"/>
        <w:tab w:val="left" w:pos="1134"/>
      </w:tabs>
      <w:ind w:left="1134" w:hanging="425"/>
    </w:pPr>
  </w:style>
  <w:style w:type="paragraph" w:customStyle="1" w:styleId="Footer1">
    <w:name w:val="Footer 1"/>
    <w:basedOn w:val="Footer"/>
    <w:next w:val="Footer"/>
    <w:rsid w:val="00DB4B17"/>
    <w:pPr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shd w:val="pct10" w:color="auto" w:fill="auto"/>
      <w:tabs>
        <w:tab w:val="center" w:pos="4536"/>
        <w:tab w:val="right" w:pos="9072"/>
      </w:tabs>
      <w:spacing w:before="120"/>
    </w:pPr>
    <w:rPr>
      <w:b/>
    </w:rPr>
  </w:style>
  <w:style w:type="paragraph" w:customStyle="1" w:styleId="zDocname">
    <w:name w:val="zDoc name"/>
    <w:next w:val="Normal"/>
    <w:rsid w:val="00752CB1"/>
    <w:rPr>
      <w:rFonts w:ascii="Arial" w:hAnsi="Arial"/>
      <w:b/>
      <w:sz w:val="32"/>
      <w:lang w:eastAsia="en-US"/>
    </w:rPr>
  </w:style>
  <w:style w:type="paragraph" w:customStyle="1" w:styleId="Tabletextcentred">
    <w:name w:val="Table text centred"/>
    <w:basedOn w:val="Normal"/>
    <w:rsid w:val="009318B8"/>
    <w:pPr>
      <w:spacing w:before="60" w:after="60"/>
      <w:jc w:val="center"/>
    </w:pPr>
  </w:style>
  <w:style w:type="paragraph" w:customStyle="1" w:styleId="Checklistheading1">
    <w:name w:val="Checklist heading 1"/>
    <w:basedOn w:val="Normal"/>
    <w:rsid w:val="002652B6"/>
    <w:pPr>
      <w:spacing w:before="60" w:after="60"/>
      <w:jc w:val="center"/>
    </w:pPr>
    <w:rPr>
      <w:b/>
      <w:szCs w:val="22"/>
    </w:rPr>
  </w:style>
  <w:style w:type="paragraph" w:customStyle="1" w:styleId="Title1">
    <w:name w:val="Title 1"/>
    <w:basedOn w:val="Normal"/>
    <w:rsid w:val="00AD169F"/>
    <w:pPr>
      <w:pBdr>
        <w:top w:val="single" w:sz="12" w:space="1" w:color="auto"/>
        <w:left w:val="single" w:sz="12" w:space="1" w:color="auto"/>
        <w:right w:val="single" w:sz="12" w:space="1" w:color="auto"/>
        <w:between w:val="single" w:sz="12" w:space="1" w:color="auto"/>
      </w:pBdr>
      <w:shd w:val="pct10" w:color="auto" w:fill="auto"/>
      <w:jc w:val="center"/>
    </w:pPr>
    <w:rPr>
      <w:b/>
      <w:sz w:val="28"/>
    </w:rPr>
  </w:style>
  <w:style w:type="paragraph" w:customStyle="1" w:styleId="Attachmentheading">
    <w:name w:val="Attachment heading"/>
    <w:basedOn w:val="Normal"/>
    <w:rsid w:val="00E04F77"/>
    <w:pPr>
      <w:jc w:val="center"/>
    </w:pPr>
    <w:rPr>
      <w:b/>
      <w:bCs/>
    </w:rPr>
  </w:style>
  <w:style w:type="paragraph" w:customStyle="1" w:styleId="Title2">
    <w:name w:val="Title 2"/>
    <w:basedOn w:val="Normal"/>
    <w:link w:val="Title2Char"/>
    <w:rsid w:val="00AD169F"/>
    <w:pPr>
      <w:jc w:val="center"/>
    </w:pPr>
    <w:rPr>
      <w:b/>
      <w:sz w:val="44"/>
    </w:rPr>
  </w:style>
  <w:style w:type="paragraph" w:customStyle="1" w:styleId="Title3">
    <w:name w:val="Title 3"/>
    <w:basedOn w:val="Normal"/>
    <w:rsid w:val="00AD169F"/>
    <w:pPr>
      <w:jc w:val="center"/>
    </w:pPr>
    <w:rPr>
      <w:b/>
      <w:sz w:val="56"/>
    </w:rPr>
  </w:style>
  <w:style w:type="character" w:customStyle="1" w:styleId="Title2Char">
    <w:name w:val="Title 2 Char"/>
    <w:link w:val="Title2"/>
    <w:rsid w:val="00AD169F"/>
    <w:rPr>
      <w:b/>
      <w:sz w:val="44"/>
      <w:lang w:val="en-AU" w:eastAsia="en-AU" w:bidi="ar-SA"/>
    </w:rPr>
  </w:style>
  <w:style w:type="paragraph" w:customStyle="1" w:styleId="BodyTextIndent1">
    <w:name w:val="Body Text Indent1"/>
    <w:basedOn w:val="BodyText1"/>
    <w:rsid w:val="002652B6"/>
    <w:pPr>
      <w:spacing w:before="120"/>
      <w:ind w:left="1276"/>
    </w:pPr>
  </w:style>
  <w:style w:type="paragraph" w:customStyle="1" w:styleId="Checklisttext1">
    <w:name w:val="Checklist text 1"/>
    <w:basedOn w:val="Normal"/>
    <w:rsid w:val="00AB5494"/>
    <w:pPr>
      <w:spacing w:before="60" w:after="60"/>
    </w:pPr>
  </w:style>
  <w:style w:type="paragraph" w:customStyle="1" w:styleId="Checklisttext1Bold">
    <w:name w:val="Checklist text 1 Bold"/>
    <w:basedOn w:val="Checklisttext1"/>
    <w:rsid w:val="009318B8"/>
    <w:pPr>
      <w:tabs>
        <w:tab w:val="left" w:pos="851"/>
      </w:tabs>
    </w:pPr>
    <w:rPr>
      <w:b/>
    </w:rPr>
  </w:style>
  <w:style w:type="paragraph" w:customStyle="1" w:styleId="zDocnum">
    <w:name w:val="zDoc num"/>
    <w:next w:val="Normal"/>
    <w:rsid w:val="00752CB1"/>
    <w:rPr>
      <w:rFonts w:ascii="Arial" w:hAnsi="Arial"/>
      <w:b/>
      <w:sz w:val="48"/>
      <w:lang w:eastAsia="en-US"/>
    </w:rPr>
  </w:style>
  <w:style w:type="paragraph" w:customStyle="1" w:styleId="Tablehead1">
    <w:name w:val="Table head1"/>
    <w:basedOn w:val="Normal"/>
    <w:rsid w:val="00752CB1"/>
    <w:pPr>
      <w:keepNext/>
      <w:widowControl/>
      <w:spacing w:before="60" w:after="60"/>
      <w:jc w:val="center"/>
    </w:pPr>
    <w:rPr>
      <w:rFonts w:ascii="Arial" w:hAnsi="Arial"/>
      <w:b/>
      <w:sz w:val="16"/>
      <w:szCs w:val="16"/>
      <w:lang w:eastAsia="en-US"/>
    </w:rPr>
  </w:style>
  <w:style w:type="paragraph" w:customStyle="1" w:styleId="Tabletext">
    <w:name w:val="Table text"/>
    <w:link w:val="TabletextChar"/>
    <w:rsid w:val="00FA30B3"/>
    <w:pPr>
      <w:spacing w:before="60" w:after="60"/>
    </w:pPr>
    <w:rPr>
      <w:rFonts w:ascii="Arial" w:hAnsi="Arial"/>
      <w:lang w:eastAsia="en-US"/>
    </w:rPr>
  </w:style>
  <w:style w:type="character" w:customStyle="1" w:styleId="TabletextChar">
    <w:name w:val="Table text Char"/>
    <w:link w:val="Tabletext"/>
    <w:rsid w:val="00FA30B3"/>
    <w:rPr>
      <w:rFonts w:ascii="Arial" w:hAnsi="Arial"/>
      <w:lang w:eastAsia="en-US"/>
    </w:rPr>
  </w:style>
  <w:style w:type="paragraph" w:customStyle="1" w:styleId="Tablehead">
    <w:name w:val="Table head"/>
    <w:rsid w:val="00FA30B3"/>
    <w:pPr>
      <w:keepNext/>
      <w:spacing w:before="60" w:after="60"/>
    </w:pPr>
    <w:rPr>
      <w:rFonts w:ascii="Arial" w:hAnsi="Arial"/>
      <w:b/>
      <w:lang w:eastAsia="en-US"/>
    </w:rPr>
  </w:style>
  <w:style w:type="paragraph" w:customStyle="1" w:styleId="Body">
    <w:name w:val="Body"/>
    <w:autoRedefine/>
    <w:rsid w:val="00FA30B3"/>
    <w:pPr>
      <w:spacing w:before="240"/>
      <w:outlineLvl w:val="3"/>
    </w:pPr>
    <w:rPr>
      <w:rFonts w:ascii="Arial" w:hAnsi="Arial"/>
      <w:szCs w:val="16"/>
      <w:lang w:eastAsia="en-US"/>
    </w:rPr>
  </w:style>
  <w:style w:type="paragraph" w:customStyle="1" w:styleId="Space">
    <w:name w:val="Space"/>
    <w:next w:val="Body"/>
    <w:rsid w:val="00FA30B3"/>
    <w:pPr>
      <w:keepNext/>
      <w:spacing w:line="120" w:lineRule="exact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Form-907 Contractor inspection and test plan (ITP) compliance checklist</vt:lpstr>
    </vt:vector>
  </TitlesOfParts>
  <Company>RMS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Form-907 Contractor inspection and test plan (ITP) compliance checklist</dc:title>
  <dc:creator>HEATH Taigan</dc:creator>
  <cp:keywords>Regional Maintenance</cp:keywords>
  <cp:lastModifiedBy>HEATH Taigan</cp:lastModifiedBy>
  <cp:revision>2</cp:revision>
  <cp:lastPrinted>2014-04-02T05:32:00Z</cp:lastPrinted>
  <dcterms:created xsi:type="dcterms:W3CDTF">2018-01-28T20:44:00Z</dcterms:created>
  <dcterms:modified xsi:type="dcterms:W3CDTF">2018-01-28T20:44:00Z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bjective-Id">
    <vt:lpwstr>A4945051</vt:lpwstr>
  </property>
  <property fmtid="{D5CDD505-2E9C-101B-9397-08002B2CF9AE}" pid="4" name="Objective-Title">
    <vt:lpwstr>form 907 _ Contractor ITP Checklist</vt:lpwstr>
  </property>
  <property fmtid="{D5CDD505-2E9C-101B-9397-08002B2CF9AE}" pid="5" name="Objective-Comment">
    <vt:lpwstr/>
  </property>
  <property fmtid="{D5CDD505-2E9C-101B-9397-08002B2CF9AE}" pid="6" name="Objective-CreationStamp">
    <vt:filetime>2013-08-01T03:14:35Z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2014-05-20T00:47:00Z</vt:filetime>
  </property>
  <property fmtid="{D5CDD505-2E9C-101B-9397-08002B2CF9AE}" pid="10" name="Objective-ModificationStamp">
    <vt:filetime>2014-05-20T00:47:01Z</vt:filetime>
  </property>
  <property fmtid="{D5CDD505-2E9C-101B-9397-08002B2CF9AE}" pid="11" name="Objective-Owner">
    <vt:lpwstr>MARSHALL Peter A</vt:lpwstr>
  </property>
  <property fmtid="{D5CDD505-2E9C-101B-9397-08002B2CF9AE}" pid="12" name="Objective-Path">
    <vt:lpwstr>Global Folder:RMS Global Folder:INFRASTRUCTURE:Quality Management:Road and Fleet Services Management System:Contractor Management:</vt:lpwstr>
  </property>
  <property fmtid="{D5CDD505-2E9C-101B-9397-08002B2CF9AE}" pid="13" name="Objective-Parent">
    <vt:lpwstr>Contractor Management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SF2013/086319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